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A735" w14:textId="294B235D" w:rsidR="00B97F84" w:rsidRDefault="00B97F84" w:rsidP="00B97F84">
      <w:r>
        <w:t>Na temelju članka 32. Statuta Općine Donji Kraljevec («Službeni glasnik Međimurske županije 6/13, 10/13, 2/18, 5/20</w:t>
      </w:r>
      <w:r w:rsidR="002E5B46">
        <w:t xml:space="preserve">, </w:t>
      </w:r>
      <w:r w:rsidR="009D1471">
        <w:t>5/21</w:t>
      </w:r>
      <w:r>
        <w:t xml:space="preserve"> i 7/21</w:t>
      </w:r>
      <w:r w:rsidR="009D1471">
        <w:t>-pročišćeni tekst</w:t>
      </w:r>
      <w:r>
        <w:t xml:space="preserve">), Općinsko vijeće je na </w:t>
      </w:r>
      <w:r w:rsidR="009D1471">
        <w:t>3</w:t>
      </w:r>
      <w:r>
        <w:t xml:space="preserve">. sjednici održanoj </w:t>
      </w:r>
      <w:r w:rsidR="009D1471">
        <w:t>14.09.2021</w:t>
      </w:r>
      <w:r>
        <w:t xml:space="preserve">. godine donijelo </w:t>
      </w:r>
    </w:p>
    <w:p w14:paraId="670978A3" w14:textId="77777777" w:rsidR="00B97F84" w:rsidRDefault="00B97F84" w:rsidP="00B97F84"/>
    <w:p w14:paraId="716603FE" w14:textId="77777777" w:rsidR="00B97F84" w:rsidRDefault="00B97F84" w:rsidP="00B97F84"/>
    <w:p w14:paraId="71B40DFF" w14:textId="77777777" w:rsidR="00B97F84" w:rsidRDefault="00B97F84" w:rsidP="00B97F84">
      <w:pPr>
        <w:jc w:val="center"/>
        <w:rPr>
          <w:b/>
          <w:bCs/>
        </w:rPr>
      </w:pPr>
      <w:r>
        <w:rPr>
          <w:b/>
          <w:bCs/>
        </w:rPr>
        <w:t>O D L U K U</w:t>
      </w:r>
    </w:p>
    <w:p w14:paraId="4124888B" w14:textId="77777777" w:rsidR="00B97F84" w:rsidRDefault="00B97F84" w:rsidP="00B97F84">
      <w:pPr>
        <w:jc w:val="center"/>
        <w:rPr>
          <w:b/>
          <w:bCs/>
        </w:rPr>
      </w:pPr>
      <w:r w:rsidRPr="00FF2594">
        <w:rPr>
          <w:b/>
          <w:bCs/>
        </w:rPr>
        <w:t xml:space="preserve">o osnivanju i imenovanju </w:t>
      </w:r>
      <w:r>
        <w:rPr>
          <w:b/>
          <w:bCs/>
        </w:rPr>
        <w:t>Komisije za procjenu</w:t>
      </w:r>
    </w:p>
    <w:p w14:paraId="7DF0DAC8" w14:textId="3F231D36" w:rsidR="00B97F84" w:rsidRDefault="00B97F84" w:rsidP="00B97F84">
      <w:pPr>
        <w:jc w:val="center"/>
        <w:rPr>
          <w:b/>
          <w:bCs/>
        </w:rPr>
      </w:pPr>
      <w:r>
        <w:rPr>
          <w:b/>
          <w:bCs/>
        </w:rPr>
        <w:t xml:space="preserve"> nekretnina Općine Donji Kraljevec</w:t>
      </w:r>
    </w:p>
    <w:p w14:paraId="1C0615CE" w14:textId="77777777" w:rsidR="00B97F84" w:rsidRDefault="00B97F84" w:rsidP="00B97F84">
      <w:pPr>
        <w:jc w:val="center"/>
        <w:rPr>
          <w:b/>
          <w:bCs/>
        </w:rPr>
      </w:pPr>
    </w:p>
    <w:p w14:paraId="307F5016" w14:textId="77777777" w:rsidR="00B97F84" w:rsidRDefault="00B97F84" w:rsidP="00B97F84">
      <w:pPr>
        <w:jc w:val="center"/>
        <w:rPr>
          <w:b/>
          <w:bCs/>
        </w:rPr>
      </w:pPr>
    </w:p>
    <w:p w14:paraId="1F302413" w14:textId="179F12CE" w:rsidR="00B97F84" w:rsidRPr="005D5816" w:rsidRDefault="00B97F84" w:rsidP="00B97F84">
      <w:pPr>
        <w:jc w:val="center"/>
        <w:rPr>
          <w:rStyle w:val="markedcontent"/>
          <w:b/>
          <w:bCs/>
        </w:rPr>
      </w:pPr>
      <w:r w:rsidRPr="005D5816">
        <w:rPr>
          <w:rStyle w:val="markedcontent"/>
          <w:b/>
          <w:bCs/>
        </w:rPr>
        <w:t xml:space="preserve">Članak 1. </w:t>
      </w:r>
    </w:p>
    <w:p w14:paraId="14E4BCB4" w14:textId="2B6C8CB8" w:rsidR="00B97F84" w:rsidRDefault="00B97F84" w:rsidP="00B97F84">
      <w:pPr>
        <w:ind w:firstLine="708"/>
        <w:rPr>
          <w:rStyle w:val="markedcontent"/>
        </w:rPr>
      </w:pPr>
      <w:r w:rsidRPr="005D5816">
        <w:rPr>
          <w:rStyle w:val="markedcontent"/>
        </w:rPr>
        <w:t xml:space="preserve">Ovom Odlukom o osnivanju i imenovanju </w:t>
      </w:r>
      <w:r>
        <w:rPr>
          <w:rStyle w:val="markedcontent"/>
        </w:rPr>
        <w:t>Komisije za procjenu nekretnina</w:t>
      </w:r>
      <w:r w:rsidRPr="005D5816">
        <w:rPr>
          <w:rStyle w:val="markedcontent"/>
        </w:rPr>
        <w:t xml:space="preserve"> osniva se i imenuje </w:t>
      </w:r>
      <w:r>
        <w:rPr>
          <w:rStyle w:val="markedcontent"/>
        </w:rPr>
        <w:t>Komisija za procjenu nekretnina</w:t>
      </w:r>
      <w:r w:rsidRPr="005D5816">
        <w:rPr>
          <w:rStyle w:val="markedcontent"/>
        </w:rPr>
        <w:t xml:space="preserve"> kao radno tijelo </w:t>
      </w:r>
      <w:r>
        <w:rPr>
          <w:rStyle w:val="markedcontent"/>
        </w:rPr>
        <w:t>Općinskog</w:t>
      </w:r>
      <w:r w:rsidRPr="005D5816">
        <w:rPr>
          <w:rStyle w:val="markedcontent"/>
        </w:rPr>
        <w:t xml:space="preserve"> vijeća </w:t>
      </w:r>
      <w:r>
        <w:rPr>
          <w:rStyle w:val="markedcontent"/>
        </w:rPr>
        <w:t>Općine Donji Kraljevec</w:t>
      </w:r>
      <w:r w:rsidRPr="005D5816">
        <w:rPr>
          <w:rStyle w:val="markedcontent"/>
        </w:rPr>
        <w:t xml:space="preserve">. </w:t>
      </w:r>
      <w:r w:rsidRPr="005D5816">
        <w:br/>
      </w:r>
    </w:p>
    <w:p w14:paraId="26280A07" w14:textId="4CA11A10" w:rsidR="00B97F84" w:rsidRPr="005D5816" w:rsidRDefault="00B97F84" w:rsidP="00B97F84">
      <w:pPr>
        <w:jc w:val="center"/>
        <w:rPr>
          <w:rStyle w:val="markedcontent"/>
          <w:b/>
          <w:bCs/>
        </w:rPr>
      </w:pPr>
      <w:r w:rsidRPr="005D5816">
        <w:rPr>
          <w:rStyle w:val="markedcontent"/>
          <w:b/>
          <w:bCs/>
        </w:rPr>
        <w:t xml:space="preserve">Članak 2. </w:t>
      </w:r>
    </w:p>
    <w:p w14:paraId="691570B4" w14:textId="0A158C7B" w:rsidR="00B97F84" w:rsidRPr="00B97F84" w:rsidRDefault="00B97F84" w:rsidP="00B97F84">
      <w:pPr>
        <w:ind w:firstLine="708"/>
        <w:rPr>
          <w:rStyle w:val="markedcontent"/>
        </w:rPr>
      </w:pPr>
      <w:r w:rsidRPr="005D5816">
        <w:rPr>
          <w:rStyle w:val="markedcontent"/>
        </w:rPr>
        <w:t xml:space="preserve">Prvenstvena zadaća </w:t>
      </w:r>
      <w:r>
        <w:rPr>
          <w:rStyle w:val="markedcontent"/>
        </w:rPr>
        <w:t xml:space="preserve">Komisije </w:t>
      </w:r>
      <w:r w:rsidRPr="005D5816">
        <w:rPr>
          <w:rStyle w:val="markedcontent"/>
        </w:rPr>
        <w:t xml:space="preserve"> je </w:t>
      </w:r>
      <w:r w:rsidRPr="00B97F84">
        <w:rPr>
          <w:rStyle w:val="markedcontent"/>
        </w:rPr>
        <w:t xml:space="preserve">priprema radnih materijala, odluka, davanje </w:t>
      </w:r>
      <w:r w:rsidRPr="00B97F84">
        <w:br/>
      </w:r>
      <w:r w:rsidRPr="00B97F84">
        <w:rPr>
          <w:rStyle w:val="markedcontent"/>
        </w:rPr>
        <w:t>mišljenja vezano uz procjenu vrijednosti nekretnina, te slični poslovi vezano uz nekretnine</w:t>
      </w:r>
      <w:r>
        <w:rPr>
          <w:rStyle w:val="markedcontent"/>
        </w:rPr>
        <w:t>.</w:t>
      </w:r>
    </w:p>
    <w:p w14:paraId="5B05E474" w14:textId="77777777" w:rsidR="00B97F84" w:rsidRDefault="00B97F84" w:rsidP="00B97F84">
      <w:pPr>
        <w:jc w:val="center"/>
        <w:rPr>
          <w:rStyle w:val="markedcontent"/>
          <w:b/>
          <w:bCs/>
        </w:rPr>
      </w:pPr>
    </w:p>
    <w:p w14:paraId="76919223" w14:textId="77BAF996" w:rsidR="00B97F84" w:rsidRPr="005D5816" w:rsidRDefault="00B97F84" w:rsidP="00B97F84">
      <w:pPr>
        <w:jc w:val="center"/>
        <w:rPr>
          <w:rStyle w:val="markedcontent"/>
          <w:b/>
          <w:bCs/>
        </w:rPr>
      </w:pPr>
      <w:r w:rsidRPr="005D5816">
        <w:rPr>
          <w:rStyle w:val="markedcontent"/>
          <w:b/>
          <w:bCs/>
        </w:rPr>
        <w:t xml:space="preserve">Članak 3. </w:t>
      </w:r>
      <w:r w:rsidRPr="005D5816">
        <w:rPr>
          <w:b/>
          <w:bCs/>
        </w:rPr>
        <w:br/>
      </w:r>
    </w:p>
    <w:p w14:paraId="49A0465F" w14:textId="77777777" w:rsidR="00B97F84" w:rsidRDefault="00B97F84" w:rsidP="00B97F84">
      <w:pPr>
        <w:rPr>
          <w:rStyle w:val="markedcontent"/>
        </w:rPr>
      </w:pPr>
      <w:r w:rsidRPr="005D5816">
        <w:rPr>
          <w:rStyle w:val="markedcontent"/>
        </w:rPr>
        <w:t xml:space="preserve">U Odbor se imenuju: </w:t>
      </w:r>
    </w:p>
    <w:p w14:paraId="24B87584" w14:textId="6324B93F" w:rsidR="00B97F84" w:rsidRDefault="00B97F84" w:rsidP="00B97F84">
      <w:pPr>
        <w:rPr>
          <w:rStyle w:val="markedcontent"/>
        </w:rPr>
      </w:pPr>
      <w:r w:rsidRPr="005D5816">
        <w:rPr>
          <w:rStyle w:val="markedcontent"/>
        </w:rPr>
        <w:t xml:space="preserve">1. </w:t>
      </w:r>
      <w:r>
        <w:rPr>
          <w:rStyle w:val="markedcontent"/>
        </w:rPr>
        <w:t>Jurica Purić, Palinovec 160</w:t>
      </w:r>
      <w:r w:rsidRPr="005D5816">
        <w:rPr>
          <w:rStyle w:val="markedcontent"/>
        </w:rPr>
        <w:t xml:space="preserve">, predsjednik </w:t>
      </w:r>
    </w:p>
    <w:p w14:paraId="53811BF9" w14:textId="3DEA0A80" w:rsidR="00B97F84" w:rsidRDefault="00B97F84" w:rsidP="00B97F84">
      <w:pPr>
        <w:rPr>
          <w:rStyle w:val="markedcontent"/>
        </w:rPr>
      </w:pPr>
      <w:r w:rsidRPr="005D5816">
        <w:rPr>
          <w:rStyle w:val="markedcontent"/>
        </w:rPr>
        <w:t xml:space="preserve">2. </w:t>
      </w:r>
      <w:r>
        <w:rPr>
          <w:rStyle w:val="markedcontent"/>
        </w:rPr>
        <w:t xml:space="preserve">Kristijan Baranašić, Hodošan, Vinogradska </w:t>
      </w:r>
      <w:r w:rsidR="002E5B46">
        <w:rPr>
          <w:rStyle w:val="markedcontent"/>
        </w:rPr>
        <w:t>17</w:t>
      </w:r>
      <w:r>
        <w:rPr>
          <w:rStyle w:val="markedcontent"/>
        </w:rPr>
        <w:t>,</w:t>
      </w:r>
      <w:r w:rsidRPr="005D5816">
        <w:rPr>
          <w:rStyle w:val="markedcontent"/>
        </w:rPr>
        <w:t xml:space="preserve"> član </w:t>
      </w:r>
    </w:p>
    <w:p w14:paraId="1B1B0330" w14:textId="2EE4E91E" w:rsidR="00B97F84" w:rsidRDefault="00B97F84" w:rsidP="00B97F84">
      <w:pPr>
        <w:rPr>
          <w:rStyle w:val="markedcontent"/>
        </w:rPr>
      </w:pPr>
      <w:r w:rsidRPr="005D5816">
        <w:rPr>
          <w:rStyle w:val="markedcontent"/>
        </w:rPr>
        <w:t xml:space="preserve">3. </w:t>
      </w:r>
      <w:r>
        <w:rPr>
          <w:rStyle w:val="markedcontent"/>
        </w:rPr>
        <w:t>Ivan Borović, Donji Pustakovec 89</w:t>
      </w:r>
      <w:r w:rsidRPr="005D5816">
        <w:rPr>
          <w:rStyle w:val="markedcontent"/>
        </w:rPr>
        <w:t>, član</w:t>
      </w:r>
    </w:p>
    <w:p w14:paraId="6011FF1D" w14:textId="25642800" w:rsidR="00B97F84" w:rsidRDefault="00B97F84" w:rsidP="002E5B46"/>
    <w:p w14:paraId="2D74D4ED" w14:textId="77777777" w:rsidR="00B97F84" w:rsidRDefault="00B97F84" w:rsidP="00B97F84">
      <w:pPr>
        <w:jc w:val="center"/>
        <w:rPr>
          <w:rStyle w:val="markedcontent"/>
          <w:b/>
          <w:bCs/>
        </w:rPr>
      </w:pPr>
    </w:p>
    <w:p w14:paraId="76195652" w14:textId="77777777" w:rsidR="00B97F84" w:rsidRPr="00BE51CD" w:rsidRDefault="00B97F84" w:rsidP="00B97F84">
      <w:pPr>
        <w:jc w:val="center"/>
        <w:rPr>
          <w:rStyle w:val="markedcontent"/>
          <w:b/>
          <w:bCs/>
        </w:rPr>
      </w:pPr>
      <w:r w:rsidRPr="00BE51CD">
        <w:rPr>
          <w:rStyle w:val="markedcontent"/>
          <w:b/>
          <w:bCs/>
        </w:rPr>
        <w:t xml:space="preserve">Članak 4. </w:t>
      </w:r>
    </w:p>
    <w:p w14:paraId="451179E8" w14:textId="46F7D12D" w:rsidR="00B97F84" w:rsidRDefault="00B97F84" w:rsidP="00B97F84">
      <w:r w:rsidRPr="00BE51CD">
        <w:rPr>
          <w:rStyle w:val="markedcontent"/>
        </w:rPr>
        <w:t>Ova Odluka stupa na snagu osmog dana od dana objave u Slu</w:t>
      </w:r>
      <w:r>
        <w:rPr>
          <w:rStyle w:val="markedcontent"/>
        </w:rPr>
        <w:t>ž</w:t>
      </w:r>
      <w:r w:rsidRPr="00BE51CD">
        <w:rPr>
          <w:rStyle w:val="markedcontent"/>
        </w:rPr>
        <w:t xml:space="preserve">benom glasniku </w:t>
      </w:r>
      <w:r w:rsidRPr="00BE51CD">
        <w:br/>
      </w:r>
      <w:r w:rsidRPr="00BE51CD">
        <w:rPr>
          <w:rStyle w:val="markedcontent"/>
        </w:rPr>
        <w:t>Me</w:t>
      </w:r>
      <w:r>
        <w:rPr>
          <w:rStyle w:val="markedcontent"/>
        </w:rPr>
        <w:t>đ</w:t>
      </w:r>
      <w:r w:rsidRPr="00BE51CD">
        <w:rPr>
          <w:rStyle w:val="markedcontent"/>
        </w:rPr>
        <w:t xml:space="preserve">imurske </w:t>
      </w:r>
      <w:r>
        <w:rPr>
          <w:rStyle w:val="markedcontent"/>
        </w:rPr>
        <w:t>ž</w:t>
      </w:r>
      <w:r w:rsidRPr="00BE51CD">
        <w:rPr>
          <w:rStyle w:val="markedcontent"/>
        </w:rPr>
        <w:t>upanije. Stupanjem na snagu ove Odluke prestaje va</w:t>
      </w:r>
      <w:r>
        <w:rPr>
          <w:rStyle w:val="markedcontent"/>
        </w:rPr>
        <w:t>žiti</w:t>
      </w:r>
      <w:r w:rsidRPr="00BE51CD">
        <w:rPr>
          <w:rStyle w:val="markedcontent"/>
        </w:rPr>
        <w:t xml:space="preserve"> Odluka</w:t>
      </w:r>
      <w:r>
        <w:rPr>
          <w:rStyle w:val="markedcontent"/>
        </w:rPr>
        <w:t xml:space="preserve"> </w:t>
      </w:r>
      <w:r>
        <w:t xml:space="preserve">o izboru i imenovanju predsjednika i članova </w:t>
      </w:r>
      <w:r w:rsidR="00D03854">
        <w:t>Komisije za procjenu nekretnina</w:t>
      </w:r>
      <w:r>
        <w:t>, Klasa: 021-05/17-01/30 od 03.08.2017.g.</w:t>
      </w:r>
    </w:p>
    <w:p w14:paraId="4A7E8555" w14:textId="42986A25" w:rsidR="00B97F84" w:rsidRDefault="00B97F84" w:rsidP="00B97F84"/>
    <w:p w14:paraId="6C2CF298" w14:textId="1363934E" w:rsidR="002E5B46" w:rsidRDefault="002E5B46" w:rsidP="00B97F84"/>
    <w:p w14:paraId="6E16C1F8" w14:textId="77777777" w:rsidR="002E5B46" w:rsidRDefault="002E5B46" w:rsidP="00B97F84"/>
    <w:p w14:paraId="72CDF5BA" w14:textId="77777777" w:rsidR="00B97F84" w:rsidRDefault="00B97F84" w:rsidP="00B97F84">
      <w:pPr>
        <w:jc w:val="center"/>
        <w:rPr>
          <w:b/>
          <w:bCs/>
        </w:rPr>
      </w:pPr>
      <w:r>
        <w:rPr>
          <w:b/>
          <w:bCs/>
        </w:rPr>
        <w:t>OPĆINSKO VIJEĆE OPĆINE DONJI KRALJEVEC</w:t>
      </w:r>
    </w:p>
    <w:p w14:paraId="6258D754" w14:textId="7A1C2E7E" w:rsidR="00B97F84" w:rsidRDefault="00B97F84" w:rsidP="00B97F84"/>
    <w:p w14:paraId="26308B17" w14:textId="77777777" w:rsidR="002E5B46" w:rsidRDefault="002E5B46" w:rsidP="00B97F84"/>
    <w:p w14:paraId="0549ADFA" w14:textId="7B649058" w:rsidR="00B97F84" w:rsidRDefault="00B97F84" w:rsidP="00B97F84">
      <w:r>
        <w:t>Klasa:</w:t>
      </w:r>
      <w:r w:rsidR="009D1471">
        <w:t>021-05/21-01/</w:t>
      </w:r>
      <w:r w:rsidR="002E5B46">
        <w:t>25</w:t>
      </w:r>
    </w:p>
    <w:p w14:paraId="76A3F7FB" w14:textId="2434544C" w:rsidR="00B97F84" w:rsidRDefault="00B97F84" w:rsidP="00B97F84">
      <w:r>
        <w:t>Ur. Broj:</w:t>
      </w:r>
      <w:r w:rsidR="009D1471">
        <w:t>2109-06-03-21-01</w:t>
      </w:r>
    </w:p>
    <w:p w14:paraId="0B6D3FD0" w14:textId="08DBF29C" w:rsidR="00B97F84" w:rsidRDefault="00B97F84" w:rsidP="00B97F84">
      <w:r>
        <w:t xml:space="preserve">Donji Kraljevec, </w:t>
      </w:r>
      <w:r w:rsidR="009D1471">
        <w:t>14.09.2021.</w:t>
      </w:r>
      <w:r w:rsidR="00D16760">
        <w:t xml:space="preserve">  </w:t>
      </w:r>
    </w:p>
    <w:p w14:paraId="7935CA21" w14:textId="77777777" w:rsidR="00B97F84" w:rsidRDefault="00B97F84" w:rsidP="00B97F84"/>
    <w:p w14:paraId="1F983D57" w14:textId="77777777" w:rsidR="00B97F84" w:rsidRDefault="00B97F84" w:rsidP="00B97F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OV:</w:t>
      </w:r>
    </w:p>
    <w:p w14:paraId="2E75F511" w14:textId="77777777" w:rsidR="00B97F84" w:rsidRDefault="00B97F84" w:rsidP="00B97F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Mladen Taradi</w:t>
      </w:r>
    </w:p>
    <w:p w14:paraId="7E476B6F" w14:textId="77777777" w:rsidR="00B97F84" w:rsidRDefault="00B97F84" w:rsidP="00B97F84"/>
    <w:p w14:paraId="4B0C9FCB" w14:textId="77777777" w:rsidR="00A173B9" w:rsidRDefault="002E5B46"/>
    <w:sectPr w:rsidR="00A17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84"/>
    <w:rsid w:val="002E5B46"/>
    <w:rsid w:val="00855A4F"/>
    <w:rsid w:val="009D1471"/>
    <w:rsid w:val="00B11632"/>
    <w:rsid w:val="00B97F84"/>
    <w:rsid w:val="00C9532A"/>
    <w:rsid w:val="00D03854"/>
    <w:rsid w:val="00D1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37269"/>
  <w15:chartTrackingRefBased/>
  <w15:docId w15:val="{EFF5E313-E7A0-49EF-A0F2-9F6D75E2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arkedcontent">
    <w:name w:val="markedcontent"/>
    <w:basedOn w:val="Zadanifontodlomka"/>
    <w:rsid w:val="00B97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Habuš</dc:creator>
  <cp:keywords/>
  <dc:description/>
  <cp:lastModifiedBy>Silvija Habuš</cp:lastModifiedBy>
  <cp:revision>3</cp:revision>
  <dcterms:created xsi:type="dcterms:W3CDTF">2021-09-09T11:00:00Z</dcterms:created>
  <dcterms:modified xsi:type="dcterms:W3CDTF">2021-09-15T07:46:00Z</dcterms:modified>
</cp:coreProperties>
</file>