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11033" w14:textId="4926F1F5" w:rsidR="00C723B3" w:rsidRDefault="0050316C" w:rsidP="00177139">
      <w:pPr>
        <w:pStyle w:val="Naslov"/>
      </w:pPr>
      <w:r>
        <w:t>OPĆI UVJETI UGOVORA SKLOPLJENIH U OKVIRU JAVNOG NATJEČAJA ZA</w:t>
      </w:r>
      <w:r>
        <w:rPr>
          <w:spacing w:val="1"/>
        </w:rPr>
        <w:t xml:space="preserve"> </w:t>
      </w:r>
      <w:r>
        <w:t>FINANCIRANJE</w:t>
      </w:r>
      <w:r w:rsidR="00177139">
        <w:t xml:space="preserve"> KAPITALNIH ULAGANJA UDRUGA</w:t>
      </w:r>
      <w:r w:rsidR="00D53B19">
        <w:t xml:space="preserve"> CIVILNOG DRUŠTVA OD INTERESA ZA OPĆE DOBRO</w:t>
      </w:r>
      <w:r w:rsidR="00177139">
        <w:t xml:space="preserve"> SREDSTVIMA IZ PRORAČUNA OPĆINE DONJI KRALJEVEC U </w:t>
      </w:r>
      <w:r>
        <w:t xml:space="preserve"> </w:t>
      </w:r>
      <w:r w:rsidR="00177139">
        <w:t>202</w:t>
      </w:r>
      <w:r w:rsidR="00C80629">
        <w:t>6</w:t>
      </w:r>
      <w:r w:rsidR="00177139">
        <w:t>. GODINI</w:t>
      </w:r>
    </w:p>
    <w:p w14:paraId="6F873C15" w14:textId="77777777" w:rsidR="00C723B3" w:rsidRDefault="00C723B3">
      <w:pPr>
        <w:pStyle w:val="Tijeloteksta"/>
        <w:ind w:left="0"/>
        <w:rPr>
          <w:b/>
          <w:sz w:val="26"/>
        </w:rPr>
      </w:pPr>
    </w:p>
    <w:p w14:paraId="3218DD61" w14:textId="77777777" w:rsidR="00C723B3" w:rsidRDefault="00C723B3">
      <w:pPr>
        <w:pStyle w:val="Tijeloteksta"/>
        <w:ind w:left="0"/>
        <w:rPr>
          <w:b/>
          <w:sz w:val="26"/>
        </w:rPr>
      </w:pPr>
    </w:p>
    <w:p w14:paraId="7EF18D81" w14:textId="77777777" w:rsidR="00C723B3" w:rsidRDefault="0050316C">
      <w:pPr>
        <w:pStyle w:val="Tijeloteksta"/>
        <w:spacing w:before="233"/>
        <w:ind w:right="116"/>
        <w:jc w:val="both"/>
      </w:pPr>
      <w:r>
        <w:rPr>
          <w:color w:val="171717"/>
        </w:rPr>
        <w:t>Opći uvjeti Ugovora su ugovorne odredbe koje dopunjuju Posebne uvjete Ugovora utvrđene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 xml:space="preserve">između </w:t>
      </w:r>
      <w:r w:rsidR="00BE106C">
        <w:rPr>
          <w:color w:val="171717"/>
        </w:rPr>
        <w:t>Općine Donji Kraljevec</w:t>
      </w:r>
      <w:r>
        <w:rPr>
          <w:color w:val="171717"/>
        </w:rPr>
        <w:t xml:space="preserve"> i Korisnika, </w:t>
      </w:r>
      <w:r>
        <w:t>a odnose se na opća pravila i obveze koje se primjenjuju u</w:t>
      </w:r>
      <w:r>
        <w:rPr>
          <w:spacing w:val="1"/>
        </w:rPr>
        <w:t xml:space="preserve"> </w:t>
      </w:r>
      <w:r>
        <w:t>provedbi</w:t>
      </w:r>
      <w:r>
        <w:rPr>
          <w:spacing w:val="-1"/>
        </w:rPr>
        <w:t xml:space="preserve"> </w:t>
      </w:r>
      <w:r>
        <w:t>programa ili projekta.</w:t>
      </w:r>
    </w:p>
    <w:p w14:paraId="13CE81B5" w14:textId="77777777" w:rsidR="00C723B3" w:rsidRDefault="00C723B3">
      <w:pPr>
        <w:pStyle w:val="Tijeloteksta"/>
        <w:spacing w:before="4"/>
        <w:ind w:left="0"/>
      </w:pPr>
    </w:p>
    <w:p w14:paraId="7452A955" w14:textId="77777777" w:rsidR="00C723B3" w:rsidRDefault="0050316C">
      <w:pPr>
        <w:pStyle w:val="Tijeloteksta"/>
        <w:ind w:right="120"/>
        <w:jc w:val="both"/>
      </w:pPr>
      <w:r>
        <w:rPr>
          <w:color w:val="171717"/>
        </w:rPr>
        <w:t>U slučaju proturječnosti između odredbi Posebnih uvjeta Ugovora te Općih uvjeta Ugovora 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odredbi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iz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drugih Priloga odredbe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Posebnih uvjeta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Ugovora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imat će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prvenstvo.</w:t>
      </w:r>
    </w:p>
    <w:p w14:paraId="22372501" w14:textId="77777777" w:rsidR="00C723B3" w:rsidRDefault="00C723B3">
      <w:pPr>
        <w:pStyle w:val="Tijeloteksta"/>
        <w:ind w:left="0"/>
      </w:pPr>
    </w:p>
    <w:p w14:paraId="38936C68" w14:textId="77777777" w:rsidR="00C723B3" w:rsidRDefault="0050316C">
      <w:pPr>
        <w:pStyle w:val="Tijeloteksta"/>
        <w:spacing w:before="1"/>
      </w:pPr>
      <w:r>
        <w:rPr>
          <w:color w:val="171717"/>
        </w:rPr>
        <w:t>Sadržaj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Općih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uvjeta:</w:t>
      </w:r>
    </w:p>
    <w:p w14:paraId="0AB2B1D8" w14:textId="77777777" w:rsidR="00C723B3" w:rsidRDefault="0050316C">
      <w:pPr>
        <w:pStyle w:val="Odlomakpopisa"/>
        <w:numPr>
          <w:ilvl w:val="0"/>
          <w:numId w:val="5"/>
        </w:numPr>
        <w:tabs>
          <w:tab w:val="left" w:pos="396"/>
        </w:tabs>
        <w:jc w:val="left"/>
        <w:rPr>
          <w:sz w:val="24"/>
        </w:rPr>
      </w:pPr>
      <w:r>
        <w:rPr>
          <w:color w:val="171717"/>
          <w:sz w:val="24"/>
        </w:rPr>
        <w:t>Članak</w:t>
      </w:r>
      <w:r>
        <w:rPr>
          <w:color w:val="171717"/>
          <w:spacing w:val="58"/>
          <w:sz w:val="24"/>
        </w:rPr>
        <w:t xml:space="preserve"> </w:t>
      </w:r>
      <w:r>
        <w:rPr>
          <w:color w:val="171717"/>
          <w:sz w:val="24"/>
        </w:rPr>
        <w:t>1: Opće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obveze</w:t>
      </w:r>
    </w:p>
    <w:p w14:paraId="045D59B4" w14:textId="77777777" w:rsidR="00C723B3" w:rsidRDefault="0050316C">
      <w:pPr>
        <w:pStyle w:val="Odlomakpopisa"/>
        <w:numPr>
          <w:ilvl w:val="0"/>
          <w:numId w:val="5"/>
        </w:numPr>
        <w:tabs>
          <w:tab w:val="left" w:pos="396"/>
        </w:tabs>
        <w:jc w:val="left"/>
        <w:rPr>
          <w:sz w:val="24"/>
        </w:rPr>
      </w:pPr>
      <w:r>
        <w:rPr>
          <w:color w:val="171717"/>
          <w:sz w:val="24"/>
        </w:rPr>
        <w:t>Članak</w:t>
      </w:r>
      <w:r>
        <w:rPr>
          <w:color w:val="171717"/>
          <w:spacing w:val="57"/>
          <w:sz w:val="24"/>
        </w:rPr>
        <w:t xml:space="preserve"> </w:t>
      </w:r>
      <w:r>
        <w:rPr>
          <w:color w:val="171717"/>
          <w:sz w:val="24"/>
        </w:rPr>
        <w:t>2: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Obveza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dostavljanja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podataka,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financijskih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i opisnih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izvještaja</w:t>
      </w:r>
    </w:p>
    <w:p w14:paraId="0C4704A4" w14:textId="77777777" w:rsidR="00C723B3" w:rsidRDefault="0050316C">
      <w:pPr>
        <w:pStyle w:val="Odlomakpopisa"/>
        <w:numPr>
          <w:ilvl w:val="0"/>
          <w:numId w:val="5"/>
        </w:numPr>
        <w:tabs>
          <w:tab w:val="left" w:pos="396"/>
        </w:tabs>
        <w:jc w:val="left"/>
        <w:rPr>
          <w:sz w:val="24"/>
        </w:rPr>
      </w:pPr>
      <w:r>
        <w:rPr>
          <w:color w:val="171717"/>
          <w:sz w:val="24"/>
        </w:rPr>
        <w:t>Članak</w:t>
      </w:r>
      <w:r>
        <w:rPr>
          <w:color w:val="171717"/>
          <w:spacing w:val="57"/>
          <w:sz w:val="24"/>
        </w:rPr>
        <w:t xml:space="preserve"> </w:t>
      </w:r>
      <w:r>
        <w:rPr>
          <w:color w:val="171717"/>
          <w:sz w:val="24"/>
        </w:rPr>
        <w:t>3: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Odgovornost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ugovornih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strana</w:t>
      </w:r>
    </w:p>
    <w:p w14:paraId="1B89CE8A" w14:textId="77777777" w:rsidR="00C723B3" w:rsidRDefault="0050316C">
      <w:pPr>
        <w:pStyle w:val="Odlomakpopisa"/>
        <w:numPr>
          <w:ilvl w:val="0"/>
          <w:numId w:val="5"/>
        </w:numPr>
        <w:tabs>
          <w:tab w:val="left" w:pos="396"/>
        </w:tabs>
        <w:jc w:val="left"/>
        <w:rPr>
          <w:sz w:val="24"/>
        </w:rPr>
      </w:pPr>
      <w:r>
        <w:rPr>
          <w:color w:val="171717"/>
          <w:sz w:val="24"/>
        </w:rPr>
        <w:t>Članak</w:t>
      </w:r>
      <w:r>
        <w:rPr>
          <w:color w:val="171717"/>
          <w:spacing w:val="58"/>
          <w:sz w:val="24"/>
        </w:rPr>
        <w:t xml:space="preserve"> </w:t>
      </w:r>
      <w:r>
        <w:rPr>
          <w:color w:val="171717"/>
          <w:sz w:val="24"/>
        </w:rPr>
        <w:t>4: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Sukob interesa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u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korištenju sredstava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iz javnih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izvora</w:t>
      </w:r>
    </w:p>
    <w:p w14:paraId="10C53823" w14:textId="77777777" w:rsidR="00C723B3" w:rsidRDefault="0050316C">
      <w:pPr>
        <w:pStyle w:val="Odlomakpopisa"/>
        <w:numPr>
          <w:ilvl w:val="0"/>
          <w:numId w:val="5"/>
        </w:numPr>
        <w:tabs>
          <w:tab w:val="left" w:pos="396"/>
        </w:tabs>
        <w:jc w:val="left"/>
        <w:rPr>
          <w:sz w:val="24"/>
        </w:rPr>
      </w:pPr>
      <w:r>
        <w:rPr>
          <w:color w:val="171717"/>
          <w:sz w:val="24"/>
        </w:rPr>
        <w:t>Članak</w:t>
      </w:r>
      <w:r>
        <w:rPr>
          <w:color w:val="171717"/>
          <w:spacing w:val="58"/>
          <w:sz w:val="24"/>
        </w:rPr>
        <w:t xml:space="preserve"> </w:t>
      </w:r>
      <w:r>
        <w:rPr>
          <w:color w:val="171717"/>
          <w:sz w:val="24"/>
        </w:rPr>
        <w:t>5: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Čuvanje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dokumenata</w:t>
      </w:r>
    </w:p>
    <w:p w14:paraId="79074C6F" w14:textId="77777777" w:rsidR="00C723B3" w:rsidRDefault="0050316C">
      <w:pPr>
        <w:pStyle w:val="Odlomakpopisa"/>
        <w:numPr>
          <w:ilvl w:val="0"/>
          <w:numId w:val="5"/>
        </w:numPr>
        <w:tabs>
          <w:tab w:val="left" w:pos="396"/>
        </w:tabs>
        <w:jc w:val="left"/>
        <w:rPr>
          <w:sz w:val="24"/>
        </w:rPr>
      </w:pPr>
      <w:r>
        <w:rPr>
          <w:color w:val="171717"/>
          <w:sz w:val="24"/>
        </w:rPr>
        <w:t>Članak</w:t>
      </w:r>
      <w:r>
        <w:rPr>
          <w:color w:val="171717"/>
          <w:spacing w:val="58"/>
          <w:sz w:val="24"/>
        </w:rPr>
        <w:t xml:space="preserve"> </w:t>
      </w:r>
      <w:r>
        <w:rPr>
          <w:color w:val="171717"/>
          <w:sz w:val="24"/>
        </w:rPr>
        <w:t>6: Javnost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i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vidljivost</w:t>
      </w:r>
    </w:p>
    <w:p w14:paraId="280C4798" w14:textId="77777777" w:rsidR="00C723B3" w:rsidRDefault="0050316C">
      <w:pPr>
        <w:pStyle w:val="Odlomakpopisa"/>
        <w:numPr>
          <w:ilvl w:val="0"/>
          <w:numId w:val="5"/>
        </w:numPr>
        <w:tabs>
          <w:tab w:val="left" w:pos="396"/>
        </w:tabs>
        <w:jc w:val="left"/>
        <w:rPr>
          <w:sz w:val="24"/>
        </w:rPr>
      </w:pPr>
      <w:r>
        <w:rPr>
          <w:color w:val="171717"/>
          <w:sz w:val="24"/>
        </w:rPr>
        <w:t>Članak</w:t>
      </w:r>
      <w:r>
        <w:rPr>
          <w:color w:val="171717"/>
          <w:spacing w:val="56"/>
          <w:sz w:val="24"/>
        </w:rPr>
        <w:t xml:space="preserve"> </w:t>
      </w:r>
      <w:r>
        <w:rPr>
          <w:color w:val="171717"/>
          <w:sz w:val="24"/>
        </w:rPr>
        <w:t>7: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Vlasništvo,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korištenje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rezultata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i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opreme</w:t>
      </w:r>
    </w:p>
    <w:p w14:paraId="7A236310" w14:textId="77777777" w:rsidR="00C723B3" w:rsidRDefault="0050316C">
      <w:pPr>
        <w:pStyle w:val="Odlomakpopisa"/>
        <w:numPr>
          <w:ilvl w:val="0"/>
          <w:numId w:val="5"/>
        </w:numPr>
        <w:tabs>
          <w:tab w:val="left" w:pos="396"/>
        </w:tabs>
        <w:jc w:val="left"/>
        <w:rPr>
          <w:sz w:val="24"/>
        </w:rPr>
      </w:pPr>
      <w:r>
        <w:rPr>
          <w:color w:val="171717"/>
          <w:sz w:val="24"/>
        </w:rPr>
        <w:t>Članak</w:t>
      </w:r>
      <w:r>
        <w:rPr>
          <w:color w:val="171717"/>
          <w:spacing w:val="58"/>
          <w:sz w:val="24"/>
        </w:rPr>
        <w:t xml:space="preserve"> </w:t>
      </w:r>
      <w:r>
        <w:rPr>
          <w:color w:val="171717"/>
          <w:sz w:val="24"/>
        </w:rPr>
        <w:t>8: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Praćenje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i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vrednovanje Programa/Projekta</w:t>
      </w:r>
    </w:p>
    <w:p w14:paraId="3A9C5CA4" w14:textId="77777777" w:rsidR="00C723B3" w:rsidRDefault="0050316C">
      <w:pPr>
        <w:pStyle w:val="Odlomakpopisa"/>
        <w:numPr>
          <w:ilvl w:val="0"/>
          <w:numId w:val="5"/>
        </w:numPr>
        <w:tabs>
          <w:tab w:val="left" w:pos="396"/>
        </w:tabs>
        <w:jc w:val="left"/>
        <w:rPr>
          <w:sz w:val="24"/>
        </w:rPr>
      </w:pPr>
      <w:r>
        <w:rPr>
          <w:color w:val="171717"/>
          <w:sz w:val="24"/>
        </w:rPr>
        <w:t>Članak</w:t>
      </w:r>
      <w:r>
        <w:rPr>
          <w:color w:val="171717"/>
          <w:spacing w:val="57"/>
          <w:sz w:val="24"/>
        </w:rPr>
        <w:t xml:space="preserve"> </w:t>
      </w:r>
      <w:r>
        <w:rPr>
          <w:color w:val="171717"/>
          <w:sz w:val="24"/>
        </w:rPr>
        <w:t>9: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Izmjene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i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dopune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Ugovora</w:t>
      </w:r>
    </w:p>
    <w:p w14:paraId="1B9AD4ED" w14:textId="77777777" w:rsidR="00C723B3" w:rsidRDefault="0050316C">
      <w:pPr>
        <w:pStyle w:val="Odlomakpopisa"/>
        <w:numPr>
          <w:ilvl w:val="0"/>
          <w:numId w:val="5"/>
        </w:numPr>
        <w:tabs>
          <w:tab w:val="left" w:pos="396"/>
        </w:tabs>
        <w:jc w:val="left"/>
        <w:rPr>
          <w:sz w:val="24"/>
        </w:rPr>
      </w:pPr>
      <w:r>
        <w:rPr>
          <w:color w:val="171717"/>
          <w:sz w:val="24"/>
        </w:rPr>
        <w:t>Članak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10: Prijenos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prava</w:t>
      </w:r>
    </w:p>
    <w:p w14:paraId="1DE7374E" w14:textId="77777777" w:rsidR="00C723B3" w:rsidRDefault="0050316C">
      <w:pPr>
        <w:pStyle w:val="Odlomakpopisa"/>
        <w:numPr>
          <w:ilvl w:val="0"/>
          <w:numId w:val="5"/>
        </w:numPr>
        <w:tabs>
          <w:tab w:val="left" w:pos="396"/>
        </w:tabs>
        <w:jc w:val="left"/>
        <w:rPr>
          <w:sz w:val="24"/>
        </w:rPr>
      </w:pPr>
      <w:r>
        <w:rPr>
          <w:color w:val="171717"/>
          <w:sz w:val="24"/>
        </w:rPr>
        <w:t>Članak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11: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Provedbeno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razdoblje,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produljenje,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obustava,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viša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sila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i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rok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dovršetka</w:t>
      </w:r>
    </w:p>
    <w:p w14:paraId="4A416F72" w14:textId="77777777" w:rsidR="00C723B3" w:rsidRDefault="0050316C">
      <w:pPr>
        <w:pStyle w:val="Odlomakpopisa"/>
        <w:numPr>
          <w:ilvl w:val="0"/>
          <w:numId w:val="5"/>
        </w:numPr>
        <w:tabs>
          <w:tab w:val="left" w:pos="396"/>
        </w:tabs>
        <w:jc w:val="left"/>
        <w:rPr>
          <w:sz w:val="24"/>
        </w:rPr>
      </w:pPr>
      <w:r>
        <w:rPr>
          <w:color w:val="171717"/>
          <w:sz w:val="24"/>
        </w:rPr>
        <w:t>Članak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12: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Raskid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Ugovora</w:t>
      </w:r>
    </w:p>
    <w:p w14:paraId="4B5D4686" w14:textId="77777777" w:rsidR="00C723B3" w:rsidRDefault="0050316C">
      <w:pPr>
        <w:pStyle w:val="Odlomakpopisa"/>
        <w:numPr>
          <w:ilvl w:val="0"/>
          <w:numId w:val="5"/>
        </w:numPr>
        <w:tabs>
          <w:tab w:val="left" w:pos="396"/>
        </w:tabs>
        <w:jc w:val="left"/>
        <w:rPr>
          <w:sz w:val="24"/>
        </w:rPr>
      </w:pPr>
      <w:r>
        <w:rPr>
          <w:color w:val="171717"/>
          <w:sz w:val="24"/>
        </w:rPr>
        <w:t>Članak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13: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Primjena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propisa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i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rješavanje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sporova</w:t>
      </w:r>
    </w:p>
    <w:p w14:paraId="546761EA" w14:textId="77777777" w:rsidR="00C723B3" w:rsidRDefault="0050316C">
      <w:pPr>
        <w:pStyle w:val="Odlomakpopisa"/>
        <w:numPr>
          <w:ilvl w:val="0"/>
          <w:numId w:val="5"/>
        </w:numPr>
        <w:tabs>
          <w:tab w:val="left" w:pos="396"/>
        </w:tabs>
        <w:jc w:val="left"/>
        <w:rPr>
          <w:sz w:val="24"/>
        </w:rPr>
      </w:pPr>
      <w:r>
        <w:rPr>
          <w:color w:val="171717"/>
          <w:sz w:val="24"/>
        </w:rPr>
        <w:t>Članak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14: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Prihvatljivi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i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neprihvatljivi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troškovi</w:t>
      </w:r>
    </w:p>
    <w:p w14:paraId="1D2422AE" w14:textId="77777777" w:rsidR="00C723B3" w:rsidRDefault="0050316C">
      <w:pPr>
        <w:pStyle w:val="Odlomakpopisa"/>
        <w:numPr>
          <w:ilvl w:val="0"/>
          <w:numId w:val="5"/>
        </w:numPr>
        <w:tabs>
          <w:tab w:val="left" w:pos="396"/>
        </w:tabs>
        <w:spacing w:line="275" w:lineRule="exact"/>
        <w:jc w:val="left"/>
        <w:rPr>
          <w:sz w:val="24"/>
        </w:rPr>
      </w:pPr>
      <w:r>
        <w:rPr>
          <w:color w:val="171717"/>
          <w:sz w:val="24"/>
        </w:rPr>
        <w:t>Članak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15: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Plaćanje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i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modeli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plaćanja</w:t>
      </w:r>
    </w:p>
    <w:p w14:paraId="0E532A6E" w14:textId="77777777" w:rsidR="00C723B3" w:rsidRDefault="0050316C">
      <w:pPr>
        <w:pStyle w:val="Odlomakpopisa"/>
        <w:numPr>
          <w:ilvl w:val="0"/>
          <w:numId w:val="5"/>
        </w:numPr>
        <w:tabs>
          <w:tab w:val="left" w:pos="396"/>
        </w:tabs>
        <w:spacing w:line="275" w:lineRule="exact"/>
        <w:jc w:val="left"/>
        <w:rPr>
          <w:sz w:val="24"/>
        </w:rPr>
      </w:pPr>
      <w:r>
        <w:rPr>
          <w:color w:val="171717"/>
          <w:sz w:val="24"/>
        </w:rPr>
        <w:t>Članak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16: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Računi,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tehničke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i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financijske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provjere</w:t>
      </w:r>
    </w:p>
    <w:p w14:paraId="278F80CC" w14:textId="77777777" w:rsidR="00C723B3" w:rsidRDefault="0050316C">
      <w:pPr>
        <w:pStyle w:val="Odlomakpopisa"/>
        <w:numPr>
          <w:ilvl w:val="0"/>
          <w:numId w:val="5"/>
        </w:numPr>
        <w:tabs>
          <w:tab w:val="left" w:pos="396"/>
        </w:tabs>
        <w:spacing w:before="1"/>
        <w:jc w:val="left"/>
        <w:rPr>
          <w:sz w:val="24"/>
        </w:rPr>
      </w:pPr>
      <w:r>
        <w:rPr>
          <w:color w:val="171717"/>
          <w:sz w:val="24"/>
        </w:rPr>
        <w:t>Članak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17: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Konačan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iznos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financiranja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od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strane</w:t>
      </w:r>
      <w:r>
        <w:rPr>
          <w:color w:val="171717"/>
          <w:spacing w:val="1"/>
          <w:sz w:val="24"/>
        </w:rPr>
        <w:t xml:space="preserve"> </w:t>
      </w:r>
      <w:r w:rsidR="00112FE7">
        <w:rPr>
          <w:color w:val="171717"/>
        </w:rPr>
        <w:t>Općine Donji Kraljevec</w:t>
      </w:r>
    </w:p>
    <w:p w14:paraId="474CECD9" w14:textId="77777777" w:rsidR="00C723B3" w:rsidRDefault="0050316C">
      <w:pPr>
        <w:pStyle w:val="Odlomakpopisa"/>
        <w:numPr>
          <w:ilvl w:val="0"/>
          <w:numId w:val="5"/>
        </w:numPr>
        <w:tabs>
          <w:tab w:val="left" w:pos="396"/>
        </w:tabs>
        <w:jc w:val="left"/>
        <w:rPr>
          <w:sz w:val="24"/>
        </w:rPr>
      </w:pPr>
      <w:r>
        <w:rPr>
          <w:color w:val="171717"/>
          <w:sz w:val="24"/>
        </w:rPr>
        <w:t>Članak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18: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Povrat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sredstava</w:t>
      </w:r>
    </w:p>
    <w:p w14:paraId="6D271965" w14:textId="77777777" w:rsidR="00C723B3" w:rsidRDefault="00C723B3">
      <w:pPr>
        <w:pStyle w:val="Tijeloteksta"/>
        <w:spacing w:before="5"/>
        <w:ind w:left="0"/>
      </w:pPr>
    </w:p>
    <w:p w14:paraId="10062C5C" w14:textId="77777777" w:rsidR="00C723B3" w:rsidRDefault="0050316C">
      <w:pPr>
        <w:pStyle w:val="Tijeloteksta"/>
        <w:spacing w:line="484" w:lineRule="auto"/>
        <w:ind w:left="3881" w:right="3744"/>
        <w:jc w:val="center"/>
      </w:pPr>
      <w:r>
        <w:rPr>
          <w:color w:val="171717"/>
        </w:rPr>
        <w:t>Opće obveze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Članak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1.</w:t>
      </w:r>
    </w:p>
    <w:p w14:paraId="57E071DA" w14:textId="54820AFD" w:rsidR="00C723B3" w:rsidRDefault="0050316C">
      <w:pPr>
        <w:pStyle w:val="Tijeloteksta"/>
        <w:ind w:right="116"/>
        <w:jc w:val="both"/>
      </w:pPr>
      <w:r>
        <w:rPr>
          <w:color w:val="171717"/>
        </w:rPr>
        <w:t>Korisnik provodi Program/Projekt na vlastitu odgovornost i u skladu s Opisnim obrascem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Programa/Projekta i Obrascem proračuna Programa/Proj</w:t>
      </w:r>
      <w:r w:rsidR="00BE106C">
        <w:rPr>
          <w:color w:val="171717"/>
        </w:rPr>
        <w:t>ekta za 202</w:t>
      </w:r>
      <w:r w:rsidR="00C80629">
        <w:rPr>
          <w:color w:val="171717"/>
        </w:rPr>
        <w:t>6</w:t>
      </w:r>
      <w:r>
        <w:rPr>
          <w:color w:val="171717"/>
        </w:rPr>
        <w:t>. godinu, koji su sastavni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dijelovi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Ugovora.</w:t>
      </w:r>
    </w:p>
    <w:p w14:paraId="587CAD62" w14:textId="77777777" w:rsidR="00C723B3" w:rsidRDefault="00C723B3">
      <w:pPr>
        <w:pStyle w:val="Tijeloteksta"/>
        <w:spacing w:before="1"/>
        <w:ind w:left="0"/>
      </w:pPr>
    </w:p>
    <w:p w14:paraId="421465BD" w14:textId="77777777" w:rsidR="00C723B3" w:rsidRDefault="0050316C">
      <w:pPr>
        <w:pStyle w:val="Tijeloteksta"/>
        <w:ind w:right="115"/>
        <w:jc w:val="both"/>
      </w:pPr>
      <w:r>
        <w:rPr>
          <w:color w:val="171717"/>
        </w:rPr>
        <w:t>Korisnik provodi Program/Projekt s dužnom pažnjom, učinkovito i transparentno, sukladno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najboljim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praksama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na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danom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području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skladu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s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Ugovorom.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tu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svrhu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Korisnik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financiranja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angažira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sve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potrebne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financijske,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ljudske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materijalne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resurse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potrebne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za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cjelovitu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provedbu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Programa/Projekta.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Korisnik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financiranja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provodi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Program/Projekt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samostalno ili u partnerstvu s jednom ili više udruga ili drugih organizacija civilnoga društva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ili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drugim tijelima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utvrđenim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Opisnim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Obrascem Programa/Projekta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(partner).</w:t>
      </w:r>
    </w:p>
    <w:p w14:paraId="238FD509" w14:textId="77777777" w:rsidR="00C723B3" w:rsidRDefault="00C723B3">
      <w:pPr>
        <w:pStyle w:val="Tijeloteksta"/>
        <w:spacing w:before="5"/>
        <w:ind w:left="0"/>
      </w:pPr>
    </w:p>
    <w:p w14:paraId="5FEC77C9" w14:textId="67B17736" w:rsidR="00C723B3" w:rsidRDefault="0050316C" w:rsidP="00BE106C">
      <w:pPr>
        <w:pStyle w:val="Tijeloteksta"/>
        <w:ind w:right="119"/>
        <w:jc w:val="both"/>
      </w:pPr>
      <w:r>
        <w:rPr>
          <w:color w:val="171717"/>
        </w:rPr>
        <w:t>Korisnik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i</w:t>
      </w:r>
      <w:r>
        <w:rPr>
          <w:color w:val="171717"/>
          <w:spacing w:val="1"/>
        </w:rPr>
        <w:t xml:space="preserve"> </w:t>
      </w:r>
      <w:r w:rsidR="00BE106C">
        <w:rPr>
          <w:color w:val="171717"/>
        </w:rPr>
        <w:t>Općina Donji Kraljevec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jedine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su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strane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Ugovora.</w:t>
      </w:r>
      <w:r>
        <w:rPr>
          <w:color w:val="171717"/>
          <w:spacing w:val="1"/>
        </w:rPr>
        <w:t xml:space="preserve"> </w:t>
      </w:r>
      <w:r w:rsidR="00BE106C">
        <w:rPr>
          <w:color w:val="171717"/>
        </w:rPr>
        <w:t>Općina Donji Kraljevec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ni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na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koji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način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nije</w:t>
      </w:r>
      <w:r>
        <w:rPr>
          <w:color w:val="171717"/>
          <w:spacing w:val="60"/>
        </w:rPr>
        <w:t xml:space="preserve"> </w:t>
      </w:r>
      <w:r>
        <w:rPr>
          <w:color w:val="171717"/>
        </w:rPr>
        <w:t>ugovorno</w:t>
      </w:r>
      <w:r w:rsidR="00FB69C0">
        <w:rPr>
          <w:color w:val="171717"/>
        </w:rPr>
        <w:t xml:space="preserve"> 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povezan s partnerom (partnerima) ili podugovaračima Korisnika. Svi uvjeti koji se odnose na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korisnika</w:t>
      </w:r>
      <w:r>
        <w:rPr>
          <w:color w:val="171717"/>
          <w:spacing w:val="32"/>
        </w:rPr>
        <w:t xml:space="preserve"> </w:t>
      </w:r>
      <w:r>
        <w:rPr>
          <w:color w:val="171717"/>
        </w:rPr>
        <w:t>financiranja</w:t>
      </w:r>
      <w:r>
        <w:rPr>
          <w:color w:val="171717"/>
          <w:spacing w:val="35"/>
        </w:rPr>
        <w:t xml:space="preserve"> </w:t>
      </w:r>
      <w:r>
        <w:rPr>
          <w:color w:val="171717"/>
        </w:rPr>
        <w:t>primjenjuju</w:t>
      </w:r>
      <w:r>
        <w:rPr>
          <w:color w:val="171717"/>
          <w:spacing w:val="33"/>
        </w:rPr>
        <w:t xml:space="preserve"> </w:t>
      </w:r>
      <w:r>
        <w:rPr>
          <w:color w:val="171717"/>
        </w:rPr>
        <w:t>se</w:t>
      </w:r>
      <w:r>
        <w:rPr>
          <w:color w:val="171717"/>
          <w:spacing w:val="32"/>
        </w:rPr>
        <w:t xml:space="preserve"> </w:t>
      </w:r>
      <w:r>
        <w:rPr>
          <w:color w:val="171717"/>
        </w:rPr>
        <w:t>i</w:t>
      </w:r>
      <w:r>
        <w:rPr>
          <w:color w:val="171717"/>
          <w:spacing w:val="33"/>
        </w:rPr>
        <w:t xml:space="preserve"> </w:t>
      </w:r>
      <w:r>
        <w:rPr>
          <w:color w:val="171717"/>
        </w:rPr>
        <w:t>na</w:t>
      </w:r>
      <w:r>
        <w:rPr>
          <w:color w:val="171717"/>
          <w:spacing w:val="32"/>
        </w:rPr>
        <w:t xml:space="preserve"> </w:t>
      </w:r>
      <w:r>
        <w:rPr>
          <w:color w:val="171717"/>
        </w:rPr>
        <w:t>njegove</w:t>
      </w:r>
      <w:r>
        <w:rPr>
          <w:color w:val="171717"/>
          <w:spacing w:val="32"/>
        </w:rPr>
        <w:t xml:space="preserve"> </w:t>
      </w:r>
      <w:r>
        <w:rPr>
          <w:color w:val="171717"/>
        </w:rPr>
        <w:t>partnere,</w:t>
      </w:r>
      <w:r>
        <w:rPr>
          <w:color w:val="171717"/>
          <w:spacing w:val="33"/>
        </w:rPr>
        <w:t xml:space="preserve"> </w:t>
      </w:r>
      <w:r>
        <w:rPr>
          <w:color w:val="171717"/>
        </w:rPr>
        <w:lastRenderedPageBreak/>
        <w:t>odnosno</w:t>
      </w:r>
      <w:r>
        <w:rPr>
          <w:color w:val="171717"/>
          <w:spacing w:val="33"/>
        </w:rPr>
        <w:t xml:space="preserve"> </w:t>
      </w:r>
      <w:r>
        <w:rPr>
          <w:color w:val="171717"/>
        </w:rPr>
        <w:t>na</w:t>
      </w:r>
      <w:r>
        <w:rPr>
          <w:color w:val="171717"/>
          <w:spacing w:val="32"/>
        </w:rPr>
        <w:t xml:space="preserve"> </w:t>
      </w:r>
      <w:r>
        <w:rPr>
          <w:color w:val="171717"/>
        </w:rPr>
        <w:t>sve</w:t>
      </w:r>
      <w:r>
        <w:rPr>
          <w:color w:val="171717"/>
          <w:spacing w:val="32"/>
        </w:rPr>
        <w:t xml:space="preserve"> </w:t>
      </w:r>
      <w:r>
        <w:rPr>
          <w:color w:val="171717"/>
        </w:rPr>
        <w:t>njegove</w:t>
      </w:r>
      <w:r w:rsidR="00BE106C">
        <w:rPr>
          <w:color w:val="171717"/>
        </w:rPr>
        <w:t xml:space="preserve"> </w:t>
      </w:r>
      <w:r>
        <w:rPr>
          <w:color w:val="171717"/>
        </w:rPr>
        <w:t>podugovarače,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korisnik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financiranja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je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odgovoran</w:t>
      </w:r>
      <w:r>
        <w:rPr>
          <w:color w:val="171717"/>
          <w:spacing w:val="1"/>
        </w:rPr>
        <w:t xml:space="preserve"> </w:t>
      </w:r>
      <w:r w:rsidR="00BE106C">
        <w:rPr>
          <w:color w:val="171717"/>
        </w:rPr>
        <w:t>Općini Donji Kraljevec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za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provođenje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programa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ili</w:t>
      </w:r>
      <w:r w:rsidR="00BE106C">
        <w:rPr>
          <w:color w:val="171717"/>
        </w:rPr>
        <w:t xml:space="preserve"> 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projekta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u skladu s uvjetima ugovora.</w:t>
      </w:r>
    </w:p>
    <w:p w14:paraId="0DBC38BB" w14:textId="77777777" w:rsidR="00C723B3" w:rsidRDefault="00C723B3">
      <w:pPr>
        <w:pStyle w:val="Tijeloteksta"/>
        <w:spacing w:before="3"/>
        <w:ind w:left="0"/>
      </w:pPr>
    </w:p>
    <w:p w14:paraId="08D92831" w14:textId="77777777" w:rsidR="00C723B3" w:rsidRDefault="0050316C">
      <w:pPr>
        <w:pStyle w:val="Tijeloteksta"/>
        <w:spacing w:line="484" w:lineRule="auto"/>
        <w:ind w:left="4332" w:right="1553" w:hanging="2447"/>
      </w:pPr>
      <w:r>
        <w:rPr>
          <w:color w:val="171717"/>
        </w:rPr>
        <w:t>Obveza dostavljanja podataka, financijskih i opisnih izvještaja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Članak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2.</w:t>
      </w:r>
    </w:p>
    <w:p w14:paraId="0DE79381" w14:textId="77777777" w:rsidR="00C723B3" w:rsidRDefault="0050316C">
      <w:pPr>
        <w:pStyle w:val="Tijeloteksta"/>
        <w:ind w:right="114"/>
        <w:jc w:val="both"/>
      </w:pPr>
      <w:r>
        <w:rPr>
          <w:color w:val="171717"/>
        </w:rPr>
        <w:t xml:space="preserve">Korisnik je dužan dostaviti </w:t>
      </w:r>
      <w:r w:rsidR="00BE106C">
        <w:rPr>
          <w:color w:val="171717"/>
        </w:rPr>
        <w:t>Općini Donji Kraljevec</w:t>
      </w:r>
      <w:r>
        <w:rPr>
          <w:color w:val="171717"/>
        </w:rPr>
        <w:t xml:space="preserve"> sve potrebne podatke o provođenju Programa/Projekta.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Ovisno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o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visini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financijskih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sredstava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trajanju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Programa/Projekta,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sukladno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odredbama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propisa kojima se uređuje osnovni sadržaj i rokovi dostave izvještaja o potrošnji proračunskih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 xml:space="preserve">sredstava, </w:t>
      </w:r>
      <w:r w:rsidR="00BE106C">
        <w:rPr>
          <w:color w:val="171717"/>
        </w:rPr>
        <w:t>Općina Donji Kraljevec</w:t>
      </w:r>
      <w:r>
        <w:rPr>
          <w:color w:val="171717"/>
        </w:rPr>
        <w:t xml:space="preserve"> će odrediti učestalost izvještavanja (tromjesečna, polugodišnja,</w:t>
      </w:r>
      <w:r>
        <w:rPr>
          <w:color w:val="171717"/>
          <w:spacing w:val="60"/>
        </w:rPr>
        <w:t xml:space="preserve"> </w:t>
      </w:r>
      <w:r>
        <w:rPr>
          <w:color w:val="171717"/>
        </w:rPr>
        <w:t>godišnja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ili završni izvještaj). Ovi se izvještaji sastoje od opisnog dijela i financijskog dijela i podnose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 xml:space="preserve">se na obrascima koje je propisala </w:t>
      </w:r>
      <w:r w:rsidR="00BE106C">
        <w:rPr>
          <w:color w:val="171717"/>
        </w:rPr>
        <w:t>Općina Donji Kraljevec</w:t>
      </w:r>
      <w:r>
        <w:rPr>
          <w:color w:val="171717"/>
        </w:rPr>
        <w:t xml:space="preserve">. Izvještaji se odnose na Program/Projekt </w:t>
      </w:r>
      <w:r w:rsidR="00BE106C">
        <w:rPr>
          <w:color w:val="171717"/>
        </w:rPr>
        <w:t>za dio koji financira Općina Donji Kraljevec</w:t>
      </w:r>
      <w:r>
        <w:rPr>
          <w:color w:val="171717"/>
        </w:rPr>
        <w:t>.</w:t>
      </w:r>
    </w:p>
    <w:p w14:paraId="08127C15" w14:textId="77777777" w:rsidR="00C723B3" w:rsidRDefault="00C723B3">
      <w:pPr>
        <w:pStyle w:val="Tijeloteksta"/>
        <w:spacing w:before="1"/>
        <w:ind w:left="0"/>
      </w:pPr>
    </w:p>
    <w:p w14:paraId="482ED84B" w14:textId="77777777" w:rsidR="00C723B3" w:rsidRDefault="00BE106C">
      <w:pPr>
        <w:pStyle w:val="Tijeloteksta"/>
        <w:ind w:right="112"/>
        <w:jc w:val="both"/>
      </w:pPr>
      <w:r>
        <w:rPr>
          <w:color w:val="171717"/>
        </w:rPr>
        <w:t>Općina Donji Kraljevec</w:t>
      </w:r>
      <w:r w:rsidR="0050316C">
        <w:rPr>
          <w:color w:val="171717"/>
        </w:rPr>
        <w:t xml:space="preserve"> može od Korisnika zahtijevati dodatne podatke o provođenju Programa/Projekta u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bilo koje doba, sve do konačnog odobrenja izvještaja o provedbi Programa/Projekta, koji se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 xml:space="preserve">dostavljaju u skladu s uputom </w:t>
      </w:r>
      <w:r w:rsidR="00112FE7">
        <w:rPr>
          <w:color w:val="171717"/>
        </w:rPr>
        <w:t>Općine</w:t>
      </w:r>
      <w:r>
        <w:rPr>
          <w:color w:val="171717"/>
        </w:rPr>
        <w:t xml:space="preserve"> Donji Kraljevec</w:t>
      </w:r>
      <w:r w:rsidR="0050316C">
        <w:rPr>
          <w:color w:val="171717"/>
        </w:rPr>
        <w:t>, najkasnije u roku od 14 dana od dana podnošenja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zahtjeva.</w:t>
      </w:r>
    </w:p>
    <w:p w14:paraId="482C8498" w14:textId="77777777" w:rsidR="00C723B3" w:rsidRDefault="00C723B3">
      <w:pPr>
        <w:pStyle w:val="Tijeloteksta"/>
        <w:spacing w:before="5"/>
        <w:ind w:left="0"/>
      </w:pPr>
    </w:p>
    <w:p w14:paraId="6EE7A2C4" w14:textId="77777777" w:rsidR="00C723B3" w:rsidRDefault="0050316C">
      <w:pPr>
        <w:pStyle w:val="Tijeloteksta"/>
        <w:jc w:val="both"/>
      </w:pPr>
      <w:r>
        <w:rPr>
          <w:color w:val="171717"/>
        </w:rPr>
        <w:t>Svi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dodatni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uvjeti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vezani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uz izvještavanje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moraju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biti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izričito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ugovoreni.</w:t>
      </w:r>
    </w:p>
    <w:p w14:paraId="475C3A74" w14:textId="77777777" w:rsidR="00C723B3" w:rsidRDefault="00C723B3">
      <w:pPr>
        <w:pStyle w:val="Tijeloteksta"/>
        <w:spacing w:before="5"/>
        <w:ind w:left="0"/>
      </w:pPr>
    </w:p>
    <w:p w14:paraId="383B5AB8" w14:textId="77777777" w:rsidR="00C723B3" w:rsidRDefault="0050316C">
      <w:pPr>
        <w:pStyle w:val="Tijeloteksta"/>
        <w:ind w:right="113"/>
        <w:jc w:val="both"/>
      </w:pPr>
      <w:r>
        <w:rPr>
          <w:color w:val="171717"/>
        </w:rPr>
        <w:t xml:space="preserve">Ako Korisnik ne dostavi </w:t>
      </w:r>
      <w:r w:rsidR="00112FE7">
        <w:rPr>
          <w:color w:val="171717"/>
        </w:rPr>
        <w:t>Općini</w:t>
      </w:r>
      <w:r w:rsidR="00BE106C">
        <w:rPr>
          <w:color w:val="171717"/>
        </w:rPr>
        <w:t xml:space="preserve"> Donji Kraljevec</w:t>
      </w:r>
      <w:r>
        <w:rPr>
          <w:color w:val="171717"/>
        </w:rPr>
        <w:t xml:space="preserve"> završni izvještaj do krajnjeg roka za njegovo podnošenje ili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ne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dostavi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prihvatljivo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dovoljno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detaljno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obrazloženje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razloga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zbog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kojih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nije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ispunio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 xml:space="preserve">obavezu, </w:t>
      </w:r>
      <w:r w:rsidR="00BE106C">
        <w:rPr>
          <w:color w:val="171717"/>
        </w:rPr>
        <w:t>Općina Donji Kraljevec</w:t>
      </w:r>
      <w:r>
        <w:rPr>
          <w:color w:val="171717"/>
        </w:rPr>
        <w:t xml:space="preserve"> će raskinuti ugovor u skladu s člankom 48. stavkom 2. alinejom a)</w:t>
      </w:r>
      <w:r>
        <w:rPr>
          <w:color w:val="171717"/>
          <w:spacing w:val="60"/>
        </w:rPr>
        <w:t xml:space="preserve"> </w:t>
      </w:r>
      <w:r>
        <w:rPr>
          <w:color w:val="171717"/>
        </w:rPr>
        <w:t>Uredbe</w:t>
      </w:r>
      <w:r w:rsidR="0035156E">
        <w:rPr>
          <w:color w:val="171717"/>
        </w:rPr>
        <w:t xml:space="preserve"> 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i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zahtijevati povrat sredstva koja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su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već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uplaćena.</w:t>
      </w:r>
    </w:p>
    <w:p w14:paraId="581411DE" w14:textId="77777777" w:rsidR="00C723B3" w:rsidRDefault="00C723B3">
      <w:pPr>
        <w:pStyle w:val="Tijeloteksta"/>
        <w:spacing w:before="3"/>
        <w:ind w:left="0"/>
      </w:pPr>
    </w:p>
    <w:p w14:paraId="14FE675D" w14:textId="77777777" w:rsidR="00C723B3" w:rsidRDefault="0050316C">
      <w:pPr>
        <w:pStyle w:val="Tijeloteksta"/>
        <w:spacing w:line="484" w:lineRule="auto"/>
        <w:ind w:left="3326" w:right="3187"/>
        <w:jc w:val="center"/>
      </w:pPr>
      <w:r>
        <w:rPr>
          <w:color w:val="171717"/>
        </w:rPr>
        <w:t>Odgovornost ugovornih strana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Članak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3.</w:t>
      </w:r>
    </w:p>
    <w:p w14:paraId="7ED01BF8" w14:textId="77777777" w:rsidR="00C723B3" w:rsidRDefault="00BE106C">
      <w:pPr>
        <w:pStyle w:val="Tijeloteksta"/>
        <w:ind w:right="116"/>
        <w:jc w:val="both"/>
      </w:pPr>
      <w:r>
        <w:rPr>
          <w:color w:val="171717"/>
        </w:rPr>
        <w:t>Općina Donji Kraljevec</w:t>
      </w:r>
      <w:r w:rsidR="0050316C">
        <w:rPr>
          <w:color w:val="171717"/>
        </w:rPr>
        <w:t xml:space="preserve"> ne odgovara za štetu nastalu u odnosu na osoblje ili imovinu Korisnika tijekom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provedbe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ili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slijedom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posljedica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Programa/Projekta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i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ne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može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prihvatiti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potraživanje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za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nadoknadom</w:t>
      </w:r>
      <w:r w:rsidR="0050316C">
        <w:rPr>
          <w:color w:val="171717"/>
          <w:spacing w:val="-1"/>
        </w:rPr>
        <w:t xml:space="preserve"> </w:t>
      </w:r>
      <w:r w:rsidR="0050316C">
        <w:rPr>
          <w:color w:val="171717"/>
        </w:rPr>
        <w:t>ili povećanjem</w:t>
      </w:r>
      <w:r w:rsidR="0050316C">
        <w:rPr>
          <w:color w:val="171717"/>
          <w:spacing w:val="-1"/>
        </w:rPr>
        <w:t xml:space="preserve"> </w:t>
      </w:r>
      <w:r w:rsidR="0050316C">
        <w:rPr>
          <w:color w:val="171717"/>
        </w:rPr>
        <w:t>iznosa</w:t>
      </w:r>
      <w:r w:rsidR="0050316C">
        <w:rPr>
          <w:color w:val="171717"/>
          <w:spacing w:val="-1"/>
        </w:rPr>
        <w:t xml:space="preserve"> </w:t>
      </w:r>
      <w:r w:rsidR="0050316C">
        <w:rPr>
          <w:color w:val="171717"/>
        </w:rPr>
        <w:t>plaćanja vezano</w:t>
      </w:r>
      <w:r w:rsidR="0050316C">
        <w:rPr>
          <w:color w:val="171717"/>
          <w:spacing w:val="-1"/>
        </w:rPr>
        <w:t xml:space="preserve"> </w:t>
      </w:r>
      <w:r w:rsidR="0050316C">
        <w:rPr>
          <w:color w:val="171717"/>
        </w:rPr>
        <w:t>uz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takve</w:t>
      </w:r>
      <w:r w:rsidR="0050316C">
        <w:rPr>
          <w:color w:val="171717"/>
          <w:spacing w:val="-2"/>
        </w:rPr>
        <w:t xml:space="preserve"> </w:t>
      </w:r>
      <w:r w:rsidR="0050316C">
        <w:rPr>
          <w:color w:val="171717"/>
        </w:rPr>
        <w:t>štete</w:t>
      </w:r>
      <w:r w:rsidR="0050316C">
        <w:rPr>
          <w:color w:val="171717"/>
          <w:spacing w:val="-2"/>
        </w:rPr>
        <w:t xml:space="preserve"> </w:t>
      </w:r>
      <w:r w:rsidR="0050316C">
        <w:rPr>
          <w:color w:val="171717"/>
        </w:rPr>
        <w:t>ili povrede.</w:t>
      </w:r>
    </w:p>
    <w:p w14:paraId="10CDFA59" w14:textId="77777777" w:rsidR="00C723B3" w:rsidRDefault="00C723B3">
      <w:pPr>
        <w:pStyle w:val="Tijeloteksta"/>
        <w:spacing w:before="1"/>
        <w:ind w:left="0"/>
      </w:pPr>
    </w:p>
    <w:p w14:paraId="4909E88C" w14:textId="77777777" w:rsidR="00C723B3" w:rsidRDefault="0050316C">
      <w:pPr>
        <w:pStyle w:val="Tijeloteksta"/>
        <w:ind w:right="114"/>
        <w:jc w:val="both"/>
      </w:pPr>
      <w:r>
        <w:rPr>
          <w:color w:val="171717"/>
        </w:rPr>
        <w:t>Korisnik je isključivo odgovoran trećim stranama, uključujući odgovornost za nastale štete ili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povrede bilo koje vrste tijekom provedbe ili slijedom posljedica Programa/Projekata. Korisnik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 xml:space="preserve">ne može na </w:t>
      </w:r>
      <w:r w:rsidR="00112FE7">
        <w:rPr>
          <w:color w:val="171717"/>
        </w:rPr>
        <w:t>Općinu</w:t>
      </w:r>
      <w:r w:rsidR="00BE106C">
        <w:rPr>
          <w:color w:val="171717"/>
        </w:rPr>
        <w:t xml:space="preserve"> Donji Kraljevec</w:t>
      </w:r>
      <w:r>
        <w:rPr>
          <w:color w:val="171717"/>
        </w:rPr>
        <w:t xml:space="preserve"> prenijeti odgovornost, odnosno obvezu naknade štete koja proistječe iz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potraživanja ili akcija poduzetih kao posljedica kršenja pravila ili propisa od strane Korisnika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ili zaposlenika Korisnika ili pojedinaca za koje su ti zaposlenici odgovorni, ili kao posljedica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kršenja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prava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treće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strane.</w:t>
      </w:r>
    </w:p>
    <w:p w14:paraId="1C2B0FE3" w14:textId="77777777" w:rsidR="00C723B3" w:rsidRDefault="00C723B3">
      <w:pPr>
        <w:pStyle w:val="Tijeloteksta"/>
        <w:spacing w:before="5"/>
        <w:ind w:left="0"/>
      </w:pPr>
    </w:p>
    <w:p w14:paraId="3B0D46D1" w14:textId="77777777" w:rsidR="00C723B3" w:rsidRDefault="0050316C">
      <w:pPr>
        <w:pStyle w:val="Tijeloteksta"/>
        <w:spacing w:line="482" w:lineRule="auto"/>
        <w:ind w:left="2229" w:right="2091"/>
        <w:jc w:val="center"/>
      </w:pPr>
      <w:r>
        <w:rPr>
          <w:color w:val="171717"/>
        </w:rPr>
        <w:t>Sukob interesa u korištenju sredstava iz javnih izvora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Članak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4.</w:t>
      </w:r>
    </w:p>
    <w:p w14:paraId="0762811E" w14:textId="77777777" w:rsidR="00C723B3" w:rsidRDefault="0050316C">
      <w:pPr>
        <w:pStyle w:val="Tijeloteksta"/>
        <w:spacing w:before="3"/>
        <w:ind w:right="116"/>
        <w:jc w:val="both"/>
      </w:pPr>
      <w:r>
        <w:rPr>
          <w:color w:val="171717"/>
        </w:rPr>
        <w:t>Korisnik će poduzeti sve potrebne mjere u svrhu izbjegavanja sukoba interesa pri korištenju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sredstava iz javnih izvora i bez odgode će obavijestiti</w:t>
      </w:r>
      <w:r>
        <w:rPr>
          <w:color w:val="171717"/>
          <w:spacing w:val="1"/>
        </w:rPr>
        <w:t xml:space="preserve"> </w:t>
      </w:r>
      <w:r w:rsidR="00BE106C">
        <w:rPr>
          <w:color w:val="171717"/>
        </w:rPr>
        <w:t>Općin</w:t>
      </w:r>
      <w:r w:rsidR="00112FE7">
        <w:rPr>
          <w:color w:val="171717"/>
        </w:rPr>
        <w:t>u</w:t>
      </w:r>
      <w:r w:rsidR="00BE106C">
        <w:rPr>
          <w:color w:val="171717"/>
        </w:rPr>
        <w:t xml:space="preserve"> Donji Kraljevec</w:t>
      </w:r>
      <w:r>
        <w:rPr>
          <w:color w:val="171717"/>
        </w:rPr>
        <w:t xml:space="preserve"> o svim situacijama koje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predstavljaju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ili bi mogle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dovesti do takvog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sukoba.</w:t>
      </w:r>
    </w:p>
    <w:p w14:paraId="6900106C" w14:textId="77777777" w:rsidR="00C723B3" w:rsidRDefault="00C723B3">
      <w:pPr>
        <w:pStyle w:val="Tijeloteksta"/>
        <w:spacing w:before="4"/>
        <w:ind w:left="0"/>
      </w:pPr>
    </w:p>
    <w:p w14:paraId="4282E5BD" w14:textId="77777777" w:rsidR="00C723B3" w:rsidRDefault="0050316C" w:rsidP="00BE106C">
      <w:pPr>
        <w:pStyle w:val="Tijeloteksta"/>
        <w:spacing w:before="1"/>
        <w:ind w:right="120"/>
        <w:jc w:val="both"/>
        <w:sectPr w:rsidR="00C723B3">
          <w:footerReference w:type="default" r:id="rId7"/>
          <w:pgSz w:w="11910" w:h="16840"/>
          <w:pgMar w:top="900" w:right="1300" w:bottom="1240" w:left="1160" w:header="0" w:footer="1056" w:gutter="0"/>
          <w:cols w:space="720"/>
        </w:sectPr>
      </w:pPr>
      <w:r>
        <w:rPr>
          <w:color w:val="171717"/>
        </w:rPr>
        <w:t>Sukob interesa postoji kada je nepristrano izvršenje ugovornih obveza bilo koje osobe vezane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Ugovorom</w:t>
      </w:r>
      <w:r>
        <w:rPr>
          <w:color w:val="171717"/>
          <w:spacing w:val="10"/>
        </w:rPr>
        <w:t xml:space="preserve"> </w:t>
      </w:r>
      <w:r>
        <w:rPr>
          <w:color w:val="171717"/>
        </w:rPr>
        <w:t>ugroženo</w:t>
      </w:r>
      <w:r>
        <w:rPr>
          <w:color w:val="171717"/>
          <w:spacing w:val="10"/>
        </w:rPr>
        <w:t xml:space="preserve"> </w:t>
      </w:r>
      <w:r>
        <w:rPr>
          <w:color w:val="171717"/>
        </w:rPr>
        <w:t>zbog</w:t>
      </w:r>
      <w:r>
        <w:rPr>
          <w:color w:val="171717"/>
          <w:spacing w:val="8"/>
        </w:rPr>
        <w:t xml:space="preserve"> </w:t>
      </w:r>
      <w:r>
        <w:rPr>
          <w:color w:val="171717"/>
        </w:rPr>
        <w:t>prilike</w:t>
      </w:r>
      <w:r>
        <w:rPr>
          <w:color w:val="171717"/>
          <w:spacing w:val="10"/>
        </w:rPr>
        <w:t xml:space="preserve"> </w:t>
      </w:r>
      <w:r>
        <w:rPr>
          <w:color w:val="171717"/>
        </w:rPr>
        <w:t>da</w:t>
      </w:r>
      <w:r>
        <w:rPr>
          <w:color w:val="171717"/>
          <w:spacing w:val="9"/>
        </w:rPr>
        <w:t xml:space="preserve"> </w:t>
      </w:r>
      <w:r>
        <w:rPr>
          <w:color w:val="171717"/>
        </w:rPr>
        <w:t>ta</w:t>
      </w:r>
      <w:r>
        <w:rPr>
          <w:color w:val="171717"/>
          <w:spacing w:val="10"/>
        </w:rPr>
        <w:t xml:space="preserve"> </w:t>
      </w:r>
      <w:r>
        <w:rPr>
          <w:color w:val="171717"/>
        </w:rPr>
        <w:t>osoba</w:t>
      </w:r>
      <w:r>
        <w:rPr>
          <w:color w:val="171717"/>
          <w:spacing w:val="12"/>
        </w:rPr>
        <w:t xml:space="preserve"> </w:t>
      </w:r>
      <w:r>
        <w:rPr>
          <w:color w:val="171717"/>
        </w:rPr>
        <w:t>svojom</w:t>
      </w:r>
      <w:r>
        <w:rPr>
          <w:color w:val="171717"/>
          <w:spacing w:val="11"/>
        </w:rPr>
        <w:t xml:space="preserve"> </w:t>
      </w:r>
      <w:r>
        <w:rPr>
          <w:color w:val="171717"/>
        </w:rPr>
        <w:t>odlukom</w:t>
      </w:r>
      <w:r>
        <w:rPr>
          <w:color w:val="171717"/>
          <w:spacing w:val="9"/>
        </w:rPr>
        <w:t xml:space="preserve"> </w:t>
      </w:r>
      <w:r>
        <w:rPr>
          <w:color w:val="171717"/>
        </w:rPr>
        <w:t>ili</w:t>
      </w:r>
      <w:r>
        <w:rPr>
          <w:color w:val="171717"/>
          <w:spacing w:val="11"/>
        </w:rPr>
        <w:t xml:space="preserve"> </w:t>
      </w:r>
      <w:r>
        <w:rPr>
          <w:color w:val="171717"/>
        </w:rPr>
        <w:t>drugim</w:t>
      </w:r>
      <w:r>
        <w:rPr>
          <w:color w:val="171717"/>
          <w:spacing w:val="11"/>
        </w:rPr>
        <w:t xml:space="preserve"> </w:t>
      </w:r>
      <w:r>
        <w:rPr>
          <w:color w:val="171717"/>
        </w:rPr>
        <w:t>djelovanjem</w:t>
      </w:r>
      <w:r w:rsidR="00BE106C">
        <w:rPr>
          <w:color w:val="171717"/>
        </w:rPr>
        <w:t xml:space="preserve"> </w:t>
      </w:r>
    </w:p>
    <w:p w14:paraId="32B449B8" w14:textId="77777777" w:rsidR="00C723B3" w:rsidRDefault="0050316C">
      <w:pPr>
        <w:pStyle w:val="Tijeloteksta"/>
        <w:spacing w:before="67"/>
        <w:ind w:right="117"/>
        <w:jc w:val="both"/>
      </w:pPr>
      <w:r>
        <w:rPr>
          <w:color w:val="171717"/>
        </w:rPr>
        <w:lastRenderedPageBreak/>
        <w:t>pogoduje sebi ili sebi bliskim osobama (članovi obitelji: bračni ili izvanbračni drug, dijete ili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roditelj),</w:t>
      </w:r>
      <w:r>
        <w:rPr>
          <w:color w:val="171717"/>
          <w:spacing w:val="48"/>
        </w:rPr>
        <w:t xml:space="preserve"> </w:t>
      </w:r>
      <w:r>
        <w:rPr>
          <w:color w:val="171717"/>
        </w:rPr>
        <w:t>zaposleniku,</w:t>
      </w:r>
      <w:r>
        <w:rPr>
          <w:color w:val="171717"/>
          <w:spacing w:val="49"/>
        </w:rPr>
        <w:t xml:space="preserve"> </w:t>
      </w:r>
      <w:r>
        <w:rPr>
          <w:color w:val="171717"/>
        </w:rPr>
        <w:t>članu</w:t>
      </w:r>
      <w:r>
        <w:rPr>
          <w:color w:val="171717"/>
          <w:spacing w:val="49"/>
        </w:rPr>
        <w:t xml:space="preserve"> </w:t>
      </w:r>
      <w:r>
        <w:rPr>
          <w:color w:val="171717"/>
        </w:rPr>
        <w:t>udruge,</w:t>
      </w:r>
      <w:r>
        <w:rPr>
          <w:color w:val="171717"/>
          <w:spacing w:val="49"/>
        </w:rPr>
        <w:t xml:space="preserve"> </w:t>
      </w:r>
      <w:r>
        <w:rPr>
          <w:color w:val="171717"/>
        </w:rPr>
        <w:t>članu</w:t>
      </w:r>
      <w:r>
        <w:rPr>
          <w:color w:val="171717"/>
          <w:spacing w:val="49"/>
        </w:rPr>
        <w:t xml:space="preserve"> </w:t>
      </w:r>
      <w:r>
        <w:rPr>
          <w:color w:val="171717"/>
        </w:rPr>
        <w:t>upravnog</w:t>
      </w:r>
      <w:r>
        <w:rPr>
          <w:color w:val="171717"/>
          <w:spacing w:val="46"/>
        </w:rPr>
        <w:t xml:space="preserve"> </w:t>
      </w:r>
      <w:r>
        <w:rPr>
          <w:color w:val="171717"/>
        </w:rPr>
        <w:t>tijela</w:t>
      </w:r>
      <w:r>
        <w:rPr>
          <w:color w:val="171717"/>
          <w:spacing w:val="49"/>
        </w:rPr>
        <w:t xml:space="preserve"> </w:t>
      </w:r>
      <w:r>
        <w:rPr>
          <w:color w:val="171717"/>
        </w:rPr>
        <w:t>ili</w:t>
      </w:r>
      <w:r>
        <w:rPr>
          <w:color w:val="171717"/>
          <w:spacing w:val="49"/>
        </w:rPr>
        <w:t xml:space="preserve"> </w:t>
      </w:r>
      <w:r>
        <w:rPr>
          <w:color w:val="171717"/>
        </w:rPr>
        <w:t>čelniku</w:t>
      </w:r>
      <w:r>
        <w:rPr>
          <w:color w:val="171717"/>
          <w:spacing w:val="49"/>
        </w:rPr>
        <w:t xml:space="preserve"> </w:t>
      </w:r>
      <w:r>
        <w:rPr>
          <w:color w:val="171717"/>
        </w:rPr>
        <w:t>udruge</w:t>
      </w:r>
      <w:r>
        <w:rPr>
          <w:color w:val="171717"/>
          <w:spacing w:val="49"/>
        </w:rPr>
        <w:t xml:space="preserve"> </w:t>
      </w:r>
      <w:r>
        <w:rPr>
          <w:color w:val="171717"/>
        </w:rPr>
        <w:t>ili</w:t>
      </w:r>
      <w:r>
        <w:rPr>
          <w:color w:val="171717"/>
          <w:spacing w:val="49"/>
        </w:rPr>
        <w:t xml:space="preserve"> </w:t>
      </w:r>
      <w:r>
        <w:rPr>
          <w:color w:val="171717"/>
        </w:rPr>
        <w:t>bilo</w:t>
      </w:r>
      <w:r>
        <w:rPr>
          <w:color w:val="171717"/>
          <w:spacing w:val="50"/>
        </w:rPr>
        <w:t xml:space="preserve"> </w:t>
      </w:r>
      <w:r>
        <w:rPr>
          <w:color w:val="171717"/>
        </w:rPr>
        <w:t>koje</w:t>
      </w:r>
      <w:r>
        <w:rPr>
          <w:color w:val="171717"/>
          <w:spacing w:val="-58"/>
        </w:rPr>
        <w:t xml:space="preserve"> </w:t>
      </w:r>
      <w:r>
        <w:rPr>
          <w:color w:val="171717"/>
        </w:rPr>
        <w:t>druge</w:t>
      </w:r>
      <w:r>
        <w:rPr>
          <w:color w:val="171717"/>
          <w:spacing w:val="57"/>
        </w:rPr>
        <w:t xml:space="preserve"> </w:t>
      </w:r>
      <w:r>
        <w:rPr>
          <w:color w:val="171717"/>
        </w:rPr>
        <w:t>udruge</w:t>
      </w:r>
      <w:r>
        <w:rPr>
          <w:color w:val="171717"/>
          <w:spacing w:val="57"/>
        </w:rPr>
        <w:t xml:space="preserve"> </w:t>
      </w:r>
      <w:r>
        <w:rPr>
          <w:color w:val="171717"/>
        </w:rPr>
        <w:t>povezane</w:t>
      </w:r>
      <w:r>
        <w:rPr>
          <w:color w:val="171717"/>
          <w:spacing w:val="57"/>
        </w:rPr>
        <w:t xml:space="preserve"> </w:t>
      </w:r>
      <w:r>
        <w:rPr>
          <w:color w:val="171717"/>
        </w:rPr>
        <w:t>na</w:t>
      </w:r>
      <w:r>
        <w:rPr>
          <w:color w:val="171717"/>
          <w:spacing w:val="57"/>
        </w:rPr>
        <w:t xml:space="preserve"> </w:t>
      </w:r>
      <w:r>
        <w:rPr>
          <w:color w:val="171717"/>
        </w:rPr>
        <w:t>bilo</w:t>
      </w:r>
      <w:r>
        <w:rPr>
          <w:color w:val="171717"/>
          <w:spacing w:val="58"/>
        </w:rPr>
        <w:t xml:space="preserve"> </w:t>
      </w:r>
      <w:r>
        <w:rPr>
          <w:color w:val="171717"/>
        </w:rPr>
        <w:t>koji</w:t>
      </w:r>
      <w:r>
        <w:rPr>
          <w:color w:val="171717"/>
          <w:spacing w:val="59"/>
        </w:rPr>
        <w:t xml:space="preserve"> </w:t>
      </w:r>
      <w:r>
        <w:rPr>
          <w:color w:val="171717"/>
        </w:rPr>
        <w:t>način</w:t>
      </w:r>
      <w:r>
        <w:rPr>
          <w:color w:val="171717"/>
          <w:spacing w:val="59"/>
        </w:rPr>
        <w:t xml:space="preserve"> </w:t>
      </w:r>
      <w:r>
        <w:rPr>
          <w:color w:val="171717"/>
        </w:rPr>
        <w:t>s</w:t>
      </w:r>
      <w:r>
        <w:rPr>
          <w:color w:val="171717"/>
          <w:spacing w:val="58"/>
        </w:rPr>
        <w:t xml:space="preserve"> </w:t>
      </w:r>
      <w:r>
        <w:rPr>
          <w:color w:val="171717"/>
        </w:rPr>
        <w:t>Korisnikom,</w:t>
      </w:r>
      <w:r>
        <w:rPr>
          <w:color w:val="171717"/>
          <w:spacing w:val="59"/>
        </w:rPr>
        <w:t xml:space="preserve"> </w:t>
      </w:r>
      <w:r>
        <w:rPr>
          <w:color w:val="171717"/>
        </w:rPr>
        <w:t>društvenim</w:t>
      </w:r>
      <w:r>
        <w:rPr>
          <w:color w:val="171717"/>
          <w:spacing w:val="59"/>
        </w:rPr>
        <w:t xml:space="preserve"> </w:t>
      </w:r>
      <w:r>
        <w:rPr>
          <w:color w:val="171717"/>
        </w:rPr>
        <w:t>skupinama</w:t>
      </w:r>
      <w:r>
        <w:rPr>
          <w:color w:val="171717"/>
          <w:spacing w:val="58"/>
        </w:rPr>
        <w:t xml:space="preserve"> </w:t>
      </w:r>
      <w:r>
        <w:rPr>
          <w:color w:val="171717"/>
        </w:rPr>
        <w:t>i</w:t>
      </w:r>
      <w:r>
        <w:rPr>
          <w:color w:val="171717"/>
          <w:spacing w:val="-58"/>
        </w:rPr>
        <w:t xml:space="preserve"> </w:t>
      </w:r>
      <w:r>
        <w:rPr>
          <w:color w:val="171717"/>
        </w:rPr>
        <w:t>organizacijama,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nauštrb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javnog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interesa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to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slučajevima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obiteljske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povezanosti,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ekonomskih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interesa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ili drugog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zajedničkog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interesa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s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drugom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osobom.</w:t>
      </w:r>
    </w:p>
    <w:p w14:paraId="497CEB50" w14:textId="77777777" w:rsidR="00C723B3" w:rsidRDefault="00C723B3">
      <w:pPr>
        <w:pStyle w:val="Tijeloteksta"/>
        <w:spacing w:before="3"/>
        <w:ind w:left="0"/>
      </w:pPr>
    </w:p>
    <w:p w14:paraId="585C433D" w14:textId="77777777" w:rsidR="00C723B3" w:rsidRDefault="0050316C">
      <w:pPr>
        <w:pStyle w:val="Tijeloteksta"/>
        <w:ind w:right="119"/>
        <w:jc w:val="both"/>
      </w:pPr>
      <w:r>
        <w:rPr>
          <w:color w:val="171717"/>
        </w:rPr>
        <w:t>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postupcima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javne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nabave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ili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podugovaranja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koje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Korisnik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provodi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okviru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provedbe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Ugovora, kao prihvatljivi ponuđači mogu sudjelovati i članovi udruge i volonteri udruge koja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pokreće postupak nabave roba ili usluga pod uvjetom da se vodi računa o izbjegavanju sukoba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interesa.</w:t>
      </w:r>
    </w:p>
    <w:p w14:paraId="668C5991" w14:textId="77777777" w:rsidR="00C723B3" w:rsidRDefault="00C723B3">
      <w:pPr>
        <w:pStyle w:val="Tijeloteksta"/>
        <w:spacing w:before="5"/>
        <w:ind w:left="0"/>
      </w:pPr>
    </w:p>
    <w:p w14:paraId="31550AC9" w14:textId="77777777" w:rsidR="00C723B3" w:rsidRDefault="0050316C">
      <w:pPr>
        <w:pStyle w:val="Tijeloteksta"/>
        <w:ind w:right="113"/>
        <w:jc w:val="both"/>
      </w:pPr>
      <w:r>
        <w:rPr>
          <w:color w:val="171717"/>
        </w:rPr>
        <w:t>Ne smatra se sukobom interesa kada Korisnik provodi program koji je usmjeren na njegove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članove</w:t>
      </w:r>
      <w:r>
        <w:rPr>
          <w:color w:val="171717"/>
          <w:spacing w:val="6"/>
        </w:rPr>
        <w:t xml:space="preserve"> </w:t>
      </w:r>
      <w:r>
        <w:rPr>
          <w:color w:val="171717"/>
        </w:rPr>
        <w:t>kao</w:t>
      </w:r>
      <w:r>
        <w:rPr>
          <w:color w:val="171717"/>
          <w:spacing w:val="8"/>
        </w:rPr>
        <w:t xml:space="preserve"> </w:t>
      </w:r>
      <w:r>
        <w:rPr>
          <w:color w:val="171717"/>
        </w:rPr>
        <w:t>korisnike</w:t>
      </w:r>
      <w:r>
        <w:rPr>
          <w:color w:val="171717"/>
          <w:spacing w:val="7"/>
        </w:rPr>
        <w:t xml:space="preserve"> </w:t>
      </w:r>
      <w:r>
        <w:rPr>
          <w:color w:val="171717"/>
        </w:rPr>
        <w:t>Programa</w:t>
      </w:r>
      <w:r>
        <w:rPr>
          <w:color w:val="171717"/>
          <w:spacing w:val="7"/>
        </w:rPr>
        <w:t xml:space="preserve"> </w:t>
      </w:r>
      <w:r>
        <w:rPr>
          <w:color w:val="171717"/>
        </w:rPr>
        <w:t>koji</w:t>
      </w:r>
      <w:r>
        <w:rPr>
          <w:color w:val="171717"/>
          <w:spacing w:val="9"/>
        </w:rPr>
        <w:t xml:space="preserve"> </w:t>
      </w:r>
      <w:r>
        <w:rPr>
          <w:color w:val="171717"/>
        </w:rPr>
        <w:t>pripadaju</w:t>
      </w:r>
      <w:r>
        <w:rPr>
          <w:color w:val="171717"/>
          <w:spacing w:val="8"/>
        </w:rPr>
        <w:t xml:space="preserve"> </w:t>
      </w:r>
      <w:r>
        <w:rPr>
          <w:color w:val="171717"/>
        </w:rPr>
        <w:t>socijalno</w:t>
      </w:r>
      <w:r>
        <w:rPr>
          <w:color w:val="171717"/>
          <w:spacing w:val="8"/>
        </w:rPr>
        <w:t xml:space="preserve"> </w:t>
      </w:r>
      <w:r>
        <w:rPr>
          <w:color w:val="171717"/>
        </w:rPr>
        <w:t>osjetljivim</w:t>
      </w:r>
      <w:r>
        <w:rPr>
          <w:color w:val="171717"/>
          <w:spacing w:val="10"/>
        </w:rPr>
        <w:t xml:space="preserve"> </w:t>
      </w:r>
      <w:r>
        <w:rPr>
          <w:color w:val="171717"/>
        </w:rPr>
        <w:t>skupinama</w:t>
      </w:r>
      <w:r>
        <w:rPr>
          <w:color w:val="171717"/>
          <w:spacing w:val="7"/>
        </w:rPr>
        <w:t xml:space="preserve"> </w:t>
      </w:r>
      <w:r>
        <w:rPr>
          <w:color w:val="171717"/>
        </w:rPr>
        <w:t>ili</w:t>
      </w:r>
      <w:r>
        <w:rPr>
          <w:color w:val="171717"/>
          <w:spacing w:val="8"/>
        </w:rPr>
        <w:t xml:space="preserve"> </w:t>
      </w:r>
      <w:r>
        <w:rPr>
          <w:color w:val="171717"/>
        </w:rPr>
        <w:t>skupinama</w:t>
      </w:r>
      <w:r>
        <w:rPr>
          <w:color w:val="171717"/>
          <w:spacing w:val="-58"/>
        </w:rPr>
        <w:t xml:space="preserve"> </w:t>
      </w:r>
      <w:r>
        <w:rPr>
          <w:color w:val="171717"/>
        </w:rPr>
        <w:t>s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posebnim potrebama.</w:t>
      </w:r>
    </w:p>
    <w:p w14:paraId="268B8535" w14:textId="77777777" w:rsidR="00C723B3" w:rsidRDefault="00C723B3">
      <w:pPr>
        <w:pStyle w:val="Tijeloteksta"/>
        <w:spacing w:before="4"/>
        <w:ind w:left="0"/>
      </w:pPr>
    </w:p>
    <w:p w14:paraId="518200F8" w14:textId="77777777" w:rsidR="00C723B3" w:rsidRDefault="0050316C">
      <w:pPr>
        <w:pStyle w:val="Tijeloteksta"/>
        <w:spacing w:before="1"/>
        <w:ind w:right="114"/>
        <w:jc w:val="both"/>
      </w:pPr>
      <w:r>
        <w:rPr>
          <w:color w:val="171717"/>
        </w:rPr>
        <w:t xml:space="preserve">Svaki sukob interesa </w:t>
      </w:r>
      <w:r w:rsidR="00BE106C">
        <w:rPr>
          <w:color w:val="171717"/>
        </w:rPr>
        <w:t>Općina Donji Kraljevec</w:t>
      </w:r>
      <w:r>
        <w:rPr>
          <w:color w:val="171717"/>
        </w:rPr>
        <w:t xml:space="preserve"> zasebno procjenjuje. U slučaju utvrđenog postojanja sukoba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 xml:space="preserve">interesa u provedbi Ugovora, </w:t>
      </w:r>
      <w:r w:rsidR="00112FE7">
        <w:rPr>
          <w:color w:val="171717"/>
        </w:rPr>
        <w:t>Općina Donji Kraljevec</w:t>
      </w:r>
      <w:r>
        <w:rPr>
          <w:color w:val="171717"/>
        </w:rPr>
        <w:t xml:space="preserve"> će zatražiti od Korisnika da bez odgode, a najkasnije 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roku koji ne može biti duži od 30 dana (ovisno o mjeri koju je potrebno poduzeti) poduzme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 xml:space="preserve">potrebne radnje koje je naložila </w:t>
      </w:r>
      <w:r w:rsidR="00BE106C">
        <w:rPr>
          <w:color w:val="171717"/>
        </w:rPr>
        <w:t>Općina Donji Kraljevec</w:t>
      </w:r>
      <w:r>
        <w:rPr>
          <w:color w:val="171717"/>
        </w:rPr>
        <w:t xml:space="preserve"> kako bi se otklonio sukob interesa u provedbi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Programa.</w:t>
      </w:r>
    </w:p>
    <w:p w14:paraId="036C0536" w14:textId="77777777" w:rsidR="00C723B3" w:rsidRDefault="00C723B3">
      <w:pPr>
        <w:pStyle w:val="Tijeloteksta"/>
        <w:spacing w:before="3"/>
        <w:ind w:left="0"/>
      </w:pPr>
    </w:p>
    <w:p w14:paraId="6210974C" w14:textId="77777777" w:rsidR="00C723B3" w:rsidRDefault="0050316C">
      <w:pPr>
        <w:pStyle w:val="Tijeloteksta"/>
        <w:spacing w:line="484" w:lineRule="auto"/>
        <w:ind w:left="3775" w:right="3638"/>
        <w:jc w:val="center"/>
      </w:pPr>
      <w:r>
        <w:rPr>
          <w:color w:val="171717"/>
        </w:rPr>
        <w:t>Čuvanje dokumenata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Članak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5.</w:t>
      </w:r>
    </w:p>
    <w:p w14:paraId="31891EAB" w14:textId="77777777" w:rsidR="00C723B3" w:rsidRDefault="0050316C">
      <w:pPr>
        <w:pStyle w:val="Tijeloteksta"/>
        <w:ind w:right="116"/>
        <w:jc w:val="both"/>
      </w:pPr>
      <w:r>
        <w:rPr>
          <w:color w:val="171717"/>
        </w:rPr>
        <w:t>Sukladno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članku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52.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Uredbe</w:t>
      </w:r>
      <w:r>
        <w:rPr>
          <w:color w:val="171717"/>
          <w:spacing w:val="1"/>
        </w:rPr>
        <w:t xml:space="preserve"> </w:t>
      </w:r>
      <w:r w:rsidR="00BE106C">
        <w:rPr>
          <w:color w:val="171717"/>
        </w:rPr>
        <w:t>Općina Donji Kraljevec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Korisnik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preuzimaju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obvezu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čuvanja</w:t>
      </w:r>
      <w:r>
        <w:rPr>
          <w:color w:val="171717"/>
          <w:spacing w:val="61"/>
        </w:rPr>
        <w:t xml:space="preserve"> </w:t>
      </w:r>
      <w:r>
        <w:rPr>
          <w:color w:val="171717"/>
        </w:rPr>
        <w:t>svih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dokumenata, podataka ili drugih relevantnih mate</w:t>
      </w:r>
      <w:r w:rsidR="004D18F2">
        <w:rPr>
          <w:color w:val="171717"/>
        </w:rPr>
        <w:t>rijala dostavljenih u provedbi p</w:t>
      </w:r>
      <w:r>
        <w:rPr>
          <w:color w:val="171717"/>
        </w:rPr>
        <w:t>rograma</w:t>
      </w:r>
      <w:r w:rsidR="004D18F2">
        <w:rPr>
          <w:color w:val="171717"/>
        </w:rPr>
        <w:t>/projekta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najmanje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5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godina od posljednje uplate sredstava.</w:t>
      </w:r>
    </w:p>
    <w:p w14:paraId="746A5AB6" w14:textId="77777777" w:rsidR="00C723B3" w:rsidRDefault="00C723B3">
      <w:pPr>
        <w:pStyle w:val="Tijeloteksta"/>
        <w:spacing w:before="1"/>
        <w:ind w:left="0"/>
      </w:pPr>
    </w:p>
    <w:p w14:paraId="2F26FB18" w14:textId="77777777" w:rsidR="00C723B3" w:rsidRDefault="0050316C">
      <w:pPr>
        <w:pStyle w:val="Tijeloteksta"/>
        <w:spacing w:line="484" w:lineRule="auto"/>
        <w:ind w:left="3885" w:right="3744"/>
        <w:jc w:val="center"/>
      </w:pPr>
      <w:r>
        <w:rPr>
          <w:color w:val="171717"/>
        </w:rPr>
        <w:t>Javnost i vidljivost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Članak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6.</w:t>
      </w:r>
    </w:p>
    <w:p w14:paraId="057B8EAE" w14:textId="77777777" w:rsidR="00C723B3" w:rsidRDefault="0050316C">
      <w:pPr>
        <w:pStyle w:val="Tijeloteksta"/>
        <w:ind w:right="112"/>
        <w:jc w:val="both"/>
      </w:pPr>
      <w:r>
        <w:rPr>
          <w:color w:val="171717"/>
        </w:rPr>
        <w:t>Korisnik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 xml:space="preserve">mora poduzeti sve potrebne mjere da objavi činjenicu da je </w:t>
      </w:r>
      <w:r w:rsidR="00BE106C">
        <w:rPr>
          <w:color w:val="171717"/>
        </w:rPr>
        <w:t>Općina Donji Kraljevec</w:t>
      </w:r>
      <w:r>
        <w:rPr>
          <w:color w:val="171717"/>
        </w:rPr>
        <w:t xml:space="preserve"> financirala ili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sufinancirala</w:t>
      </w:r>
      <w:r>
        <w:rPr>
          <w:color w:val="171717"/>
          <w:spacing w:val="-2"/>
        </w:rPr>
        <w:t xml:space="preserve"> </w:t>
      </w:r>
      <w:r w:rsidR="0035156E">
        <w:rPr>
          <w:color w:val="171717"/>
        </w:rPr>
        <w:t>Program/Projekt</w:t>
      </w:r>
      <w:r>
        <w:rPr>
          <w:color w:val="171717"/>
        </w:rPr>
        <w:t>, osim ako</w:t>
      </w:r>
      <w:r>
        <w:rPr>
          <w:color w:val="171717"/>
          <w:spacing w:val="1"/>
        </w:rPr>
        <w:t xml:space="preserve"> </w:t>
      </w:r>
      <w:r w:rsidR="00BE106C">
        <w:rPr>
          <w:color w:val="171717"/>
        </w:rPr>
        <w:t>Općina Donji Kraljevec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ne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odluči drukčije.</w:t>
      </w:r>
    </w:p>
    <w:p w14:paraId="701D5D35" w14:textId="77777777" w:rsidR="00C723B3" w:rsidRDefault="00C723B3">
      <w:pPr>
        <w:pStyle w:val="Tijeloteksta"/>
        <w:spacing w:before="1"/>
        <w:ind w:left="0"/>
      </w:pPr>
    </w:p>
    <w:p w14:paraId="318DBCB5" w14:textId="77777777" w:rsidR="00C723B3" w:rsidRDefault="0050316C">
      <w:pPr>
        <w:pStyle w:val="Tijeloteksta"/>
        <w:ind w:right="113"/>
        <w:jc w:val="both"/>
      </w:pPr>
      <w:r>
        <w:rPr>
          <w:color w:val="171717"/>
        </w:rPr>
        <w:t>Korisnik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će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istaknuti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financijski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doprinos</w:t>
      </w:r>
      <w:r>
        <w:rPr>
          <w:color w:val="171717"/>
          <w:spacing w:val="1"/>
        </w:rPr>
        <w:t xml:space="preserve"> </w:t>
      </w:r>
      <w:r w:rsidR="00112FE7">
        <w:rPr>
          <w:color w:val="171717"/>
        </w:rPr>
        <w:t>Općine</w:t>
      </w:r>
      <w:r w:rsidR="00BE106C">
        <w:rPr>
          <w:color w:val="171717"/>
        </w:rPr>
        <w:t xml:space="preserve"> Donji Kraljevec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provedbi</w:t>
      </w:r>
      <w:r>
        <w:rPr>
          <w:color w:val="171717"/>
          <w:spacing w:val="1"/>
        </w:rPr>
        <w:t xml:space="preserve"> </w:t>
      </w:r>
      <w:r w:rsidR="004D18F2">
        <w:rPr>
          <w:color w:val="171717"/>
        </w:rPr>
        <w:t>p</w:t>
      </w:r>
      <w:r>
        <w:rPr>
          <w:color w:val="171717"/>
        </w:rPr>
        <w:t>rograma</w:t>
      </w:r>
      <w:r w:rsidR="004D18F2">
        <w:rPr>
          <w:color w:val="171717"/>
        </w:rPr>
        <w:t>/projekta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u</w:t>
      </w:r>
      <w:r>
        <w:rPr>
          <w:color w:val="171717"/>
          <w:spacing w:val="61"/>
        </w:rPr>
        <w:t xml:space="preserve"> </w:t>
      </w:r>
      <w:r>
        <w:rPr>
          <w:color w:val="171717"/>
        </w:rPr>
        <w:t>svim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informacijama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za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krajnje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korisnike</w:t>
      </w:r>
      <w:r>
        <w:rPr>
          <w:color w:val="171717"/>
          <w:spacing w:val="1"/>
        </w:rPr>
        <w:t xml:space="preserve"> </w:t>
      </w:r>
      <w:r w:rsidR="004D18F2">
        <w:rPr>
          <w:color w:val="171717"/>
        </w:rPr>
        <w:t>p</w:t>
      </w:r>
      <w:r>
        <w:rPr>
          <w:color w:val="171717"/>
        </w:rPr>
        <w:t>rograma</w:t>
      </w:r>
      <w:r w:rsidR="004D18F2">
        <w:rPr>
          <w:color w:val="171717"/>
        </w:rPr>
        <w:t>/projekta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te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svojim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privremenim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i</w:t>
      </w:r>
      <w:r>
        <w:rPr>
          <w:color w:val="171717"/>
          <w:spacing w:val="60"/>
        </w:rPr>
        <w:t xml:space="preserve"> </w:t>
      </w:r>
      <w:r>
        <w:rPr>
          <w:color w:val="171717"/>
        </w:rPr>
        <w:t>godišnjim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 xml:space="preserve">izvještajima i svim kontaktima s medijima osim ako Ugovorom između </w:t>
      </w:r>
      <w:r w:rsidR="00112FE7">
        <w:rPr>
          <w:color w:val="171717"/>
        </w:rPr>
        <w:t>Općine</w:t>
      </w:r>
      <w:r w:rsidR="00BE106C">
        <w:rPr>
          <w:color w:val="171717"/>
        </w:rPr>
        <w:t xml:space="preserve"> Donji Kraljevec</w:t>
      </w:r>
      <w:r>
        <w:rPr>
          <w:color w:val="171717"/>
        </w:rPr>
        <w:t xml:space="preserve"> i Korisnika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nije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drugačije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određeno.</w:t>
      </w:r>
    </w:p>
    <w:p w14:paraId="258D285F" w14:textId="77777777" w:rsidR="00C723B3" w:rsidRDefault="00C723B3">
      <w:pPr>
        <w:pStyle w:val="Tijeloteksta"/>
        <w:spacing w:before="5"/>
        <w:ind w:left="0"/>
      </w:pPr>
    </w:p>
    <w:p w14:paraId="33529C54" w14:textId="77777777" w:rsidR="00C723B3" w:rsidRDefault="0050316C">
      <w:pPr>
        <w:pStyle w:val="Tijeloteksta"/>
        <w:ind w:right="111"/>
        <w:jc w:val="both"/>
      </w:pPr>
      <w:r>
        <w:rPr>
          <w:color w:val="171717"/>
        </w:rPr>
        <w:t>U svim obavijestima ili publikacijama</w:t>
      </w:r>
      <w:r w:rsidR="004D18F2">
        <w:rPr>
          <w:color w:val="171717"/>
        </w:rPr>
        <w:t xml:space="preserve"> Korisnika koje se tiču </w:t>
      </w:r>
      <w:r w:rsidR="0035156E">
        <w:rPr>
          <w:color w:val="171717"/>
        </w:rPr>
        <w:t>Programa/Projekta</w:t>
      </w:r>
      <w:r>
        <w:rPr>
          <w:color w:val="171717"/>
        </w:rPr>
        <w:t>, uključujući i one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iznijete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na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konferencijama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ili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seminarima,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može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se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navesti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da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je</w:t>
      </w:r>
      <w:r>
        <w:rPr>
          <w:color w:val="171717"/>
          <w:spacing w:val="1"/>
        </w:rPr>
        <w:t xml:space="preserve"> </w:t>
      </w:r>
      <w:r w:rsidR="0035156E">
        <w:rPr>
          <w:color w:val="171717"/>
        </w:rPr>
        <w:t>Program/Projekt</w:t>
      </w:r>
      <w:r w:rsidR="0035156E">
        <w:rPr>
          <w:color w:val="171717"/>
          <w:spacing w:val="1"/>
        </w:rPr>
        <w:t xml:space="preserve"> </w:t>
      </w:r>
      <w:r>
        <w:rPr>
          <w:color w:val="171717"/>
        </w:rPr>
        <w:t>financiran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iz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odgovarajućeg javnog izvora (državnog proračuna, proračuna županije, grada ili općine). Sve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publikacije Korisnika, u bilo kojem obliku i preko bilo kojeg medija, uključujući Internet,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mogu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sadržavati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sljedeću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izjavu: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„Ovaj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je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dokument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izrađen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uz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financijsku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podršku</w:t>
      </w:r>
      <w:r>
        <w:rPr>
          <w:color w:val="171717"/>
          <w:spacing w:val="1"/>
        </w:rPr>
        <w:t xml:space="preserve"> </w:t>
      </w:r>
      <w:r w:rsidR="00BE106C">
        <w:rPr>
          <w:color w:val="171717"/>
        </w:rPr>
        <w:t>Općin</w:t>
      </w:r>
      <w:r w:rsidR="00112FE7">
        <w:rPr>
          <w:color w:val="171717"/>
        </w:rPr>
        <w:t>e</w:t>
      </w:r>
      <w:r w:rsidR="00BE106C">
        <w:rPr>
          <w:color w:val="171717"/>
        </w:rPr>
        <w:t xml:space="preserve"> Donji Kraljevec</w:t>
      </w:r>
      <w:r>
        <w:rPr>
          <w:color w:val="171717"/>
        </w:rPr>
        <w:t>.</w:t>
      </w:r>
      <w:r>
        <w:rPr>
          <w:color w:val="171717"/>
          <w:spacing w:val="8"/>
        </w:rPr>
        <w:t xml:space="preserve"> </w:t>
      </w:r>
      <w:r>
        <w:rPr>
          <w:color w:val="171717"/>
        </w:rPr>
        <w:t>Sadržaj</w:t>
      </w:r>
      <w:r>
        <w:rPr>
          <w:color w:val="171717"/>
          <w:spacing w:val="7"/>
        </w:rPr>
        <w:t xml:space="preserve"> </w:t>
      </w:r>
      <w:r>
        <w:rPr>
          <w:color w:val="171717"/>
        </w:rPr>
        <w:t>ovoga</w:t>
      </w:r>
      <w:r>
        <w:rPr>
          <w:color w:val="171717"/>
          <w:spacing w:val="7"/>
        </w:rPr>
        <w:t xml:space="preserve"> </w:t>
      </w:r>
      <w:r>
        <w:rPr>
          <w:color w:val="171717"/>
        </w:rPr>
        <w:t>dokumenta</w:t>
      </w:r>
      <w:r>
        <w:rPr>
          <w:color w:val="171717"/>
          <w:spacing w:val="8"/>
        </w:rPr>
        <w:t xml:space="preserve"> </w:t>
      </w:r>
      <w:r>
        <w:rPr>
          <w:color w:val="171717"/>
        </w:rPr>
        <w:t>u</w:t>
      </w:r>
      <w:r>
        <w:rPr>
          <w:color w:val="171717"/>
          <w:spacing w:val="8"/>
        </w:rPr>
        <w:t xml:space="preserve"> </w:t>
      </w:r>
      <w:r>
        <w:rPr>
          <w:color w:val="171717"/>
        </w:rPr>
        <w:t>isključivoj</w:t>
      </w:r>
      <w:r>
        <w:rPr>
          <w:color w:val="171717"/>
          <w:spacing w:val="7"/>
        </w:rPr>
        <w:t xml:space="preserve"> </w:t>
      </w:r>
      <w:r>
        <w:rPr>
          <w:color w:val="171717"/>
        </w:rPr>
        <w:t>je</w:t>
      </w:r>
      <w:r>
        <w:rPr>
          <w:color w:val="171717"/>
          <w:spacing w:val="7"/>
        </w:rPr>
        <w:t xml:space="preserve"> </w:t>
      </w:r>
      <w:r>
        <w:rPr>
          <w:color w:val="171717"/>
        </w:rPr>
        <w:t>odgovornosti</w:t>
      </w:r>
      <w:r>
        <w:rPr>
          <w:color w:val="171717"/>
          <w:spacing w:val="9"/>
        </w:rPr>
        <w:t xml:space="preserve"> </w:t>
      </w:r>
      <w:r>
        <w:rPr>
          <w:color w:val="171717"/>
        </w:rPr>
        <w:t>(naziv</w:t>
      </w:r>
      <w:r>
        <w:rPr>
          <w:color w:val="171717"/>
          <w:spacing w:val="7"/>
        </w:rPr>
        <w:t xml:space="preserve"> </w:t>
      </w:r>
      <w:r>
        <w:rPr>
          <w:color w:val="171717"/>
        </w:rPr>
        <w:t>udruge)</w:t>
      </w:r>
      <w:r>
        <w:rPr>
          <w:color w:val="171717"/>
          <w:spacing w:val="-58"/>
        </w:rPr>
        <w:t xml:space="preserve"> </w:t>
      </w:r>
      <w:r>
        <w:rPr>
          <w:color w:val="171717"/>
        </w:rPr>
        <w:t>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ni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pod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kojim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se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uvjetima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ne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može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smatrati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odrazom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stajališta</w:t>
      </w:r>
      <w:r>
        <w:rPr>
          <w:color w:val="171717"/>
          <w:spacing w:val="1"/>
        </w:rPr>
        <w:t xml:space="preserve"> </w:t>
      </w:r>
      <w:r w:rsidR="00112FE7">
        <w:rPr>
          <w:color w:val="171717"/>
        </w:rPr>
        <w:t>Općine</w:t>
      </w:r>
      <w:r w:rsidR="00BE106C">
        <w:rPr>
          <w:color w:val="171717"/>
        </w:rPr>
        <w:t xml:space="preserve"> Donji Kraljevec</w:t>
      </w:r>
      <w:r>
        <w:rPr>
          <w:color w:val="171717"/>
        </w:rPr>
        <w:t>“.</w:t>
      </w:r>
      <w:r>
        <w:rPr>
          <w:color w:val="171717"/>
          <w:spacing w:val="-57"/>
        </w:rPr>
        <w:t xml:space="preserve"> </w:t>
      </w:r>
      <w:r w:rsidR="00BE106C">
        <w:rPr>
          <w:color w:val="171717"/>
        </w:rPr>
        <w:t>Općina Donji Kraljevec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može ugovorom obvezati Korisnika da sadržaj publikacije dostavi na prethodno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odobrenje,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odnosno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publikaciju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neprimjerenog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sadržaja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tretirati</w:t>
      </w:r>
      <w:r>
        <w:rPr>
          <w:color w:val="171717"/>
          <w:spacing w:val="3"/>
        </w:rPr>
        <w:t xml:space="preserve"> </w:t>
      </w:r>
      <w:r>
        <w:rPr>
          <w:color w:val="171717"/>
        </w:rPr>
        <w:t>kao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neprihvatljivi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trošak.</w:t>
      </w:r>
    </w:p>
    <w:p w14:paraId="034417DD" w14:textId="77777777" w:rsidR="00C723B3" w:rsidRDefault="0050316C">
      <w:pPr>
        <w:pStyle w:val="Tijeloteksta"/>
        <w:spacing w:before="1"/>
        <w:ind w:right="122"/>
        <w:jc w:val="both"/>
      </w:pPr>
      <w:r>
        <w:rPr>
          <w:color w:val="171717"/>
        </w:rPr>
        <w:lastRenderedPageBreak/>
        <w:t xml:space="preserve">Korisnik ovlašćuje </w:t>
      </w:r>
      <w:r w:rsidR="00112FE7">
        <w:rPr>
          <w:color w:val="171717"/>
        </w:rPr>
        <w:t>Općinu</w:t>
      </w:r>
      <w:r w:rsidR="00BE106C">
        <w:rPr>
          <w:color w:val="171717"/>
        </w:rPr>
        <w:t xml:space="preserve"> Donji Kraljevec</w:t>
      </w:r>
      <w:r>
        <w:rPr>
          <w:color w:val="171717"/>
        </w:rPr>
        <w:t xml:space="preserve"> da objavi njegov naziv i adresu, iznos i u koju svrhu su sredstva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izravno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dodijeljena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Korisniku.</w:t>
      </w:r>
    </w:p>
    <w:p w14:paraId="6654287D" w14:textId="77777777" w:rsidR="00C723B3" w:rsidRDefault="00BE106C">
      <w:pPr>
        <w:pStyle w:val="Tijeloteksta"/>
        <w:spacing w:before="67"/>
        <w:ind w:right="123"/>
        <w:jc w:val="both"/>
      </w:pPr>
      <w:r>
        <w:rPr>
          <w:color w:val="171717"/>
        </w:rPr>
        <w:t>Općina Donji Kraljevec</w:t>
      </w:r>
      <w:r w:rsidR="0050316C">
        <w:rPr>
          <w:color w:val="171717"/>
        </w:rPr>
        <w:t xml:space="preserve"> može na zahtjev Korisnika odustati od objavljivanja ovih informacija ako bi to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ugrozilo</w:t>
      </w:r>
      <w:r w:rsidR="0050316C">
        <w:rPr>
          <w:color w:val="171717"/>
          <w:spacing w:val="-1"/>
        </w:rPr>
        <w:t xml:space="preserve"> </w:t>
      </w:r>
      <w:r w:rsidR="0050316C">
        <w:rPr>
          <w:color w:val="171717"/>
        </w:rPr>
        <w:t>Korisnika</w:t>
      </w:r>
      <w:r w:rsidR="0050316C">
        <w:rPr>
          <w:color w:val="171717"/>
          <w:spacing w:val="-1"/>
        </w:rPr>
        <w:t xml:space="preserve"> </w:t>
      </w:r>
      <w:r w:rsidR="0050316C">
        <w:rPr>
          <w:color w:val="171717"/>
        </w:rPr>
        <w:t>ili nanijelo štetu</w:t>
      </w:r>
      <w:r w:rsidR="0050316C">
        <w:rPr>
          <w:color w:val="171717"/>
          <w:spacing w:val="-1"/>
        </w:rPr>
        <w:t xml:space="preserve"> </w:t>
      </w:r>
      <w:r w:rsidR="0050316C">
        <w:rPr>
          <w:color w:val="171717"/>
        </w:rPr>
        <w:t>njegovim interesima.</w:t>
      </w:r>
    </w:p>
    <w:p w14:paraId="45A22DE3" w14:textId="77777777" w:rsidR="00C723B3" w:rsidRDefault="00C723B3">
      <w:pPr>
        <w:pStyle w:val="Tijeloteksta"/>
        <w:spacing w:before="3"/>
        <w:ind w:left="0"/>
      </w:pPr>
    </w:p>
    <w:p w14:paraId="79C72C36" w14:textId="77777777" w:rsidR="00C723B3" w:rsidRDefault="0050316C">
      <w:pPr>
        <w:pStyle w:val="Tijeloteksta"/>
        <w:spacing w:line="484" w:lineRule="auto"/>
        <w:ind w:left="2762" w:right="2625"/>
        <w:jc w:val="center"/>
      </w:pPr>
      <w:r>
        <w:rPr>
          <w:color w:val="171717"/>
        </w:rPr>
        <w:t>Vlasništvo, korištenje rezultata i opreme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Članak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7.</w:t>
      </w:r>
    </w:p>
    <w:p w14:paraId="68F81025" w14:textId="77777777" w:rsidR="00C723B3" w:rsidRDefault="0050316C">
      <w:pPr>
        <w:pStyle w:val="Tijeloteksta"/>
        <w:ind w:right="122"/>
        <w:jc w:val="both"/>
      </w:pPr>
      <w:r>
        <w:rPr>
          <w:color w:val="171717"/>
        </w:rPr>
        <w:t>Vlasništvo i prava intelektual</w:t>
      </w:r>
      <w:r w:rsidR="004D18F2">
        <w:rPr>
          <w:color w:val="171717"/>
        </w:rPr>
        <w:t xml:space="preserve">nog vlasništva nad rezultatima </w:t>
      </w:r>
      <w:r w:rsidR="0035156E">
        <w:rPr>
          <w:color w:val="171717"/>
        </w:rPr>
        <w:t>Programa/Projekta</w:t>
      </w:r>
      <w:r>
        <w:rPr>
          <w:color w:val="171717"/>
        </w:rPr>
        <w:t>, izvještajima i drugim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dokumentima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vezanim uz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njih pripadaju Korisniku.</w:t>
      </w:r>
    </w:p>
    <w:p w14:paraId="0F905773" w14:textId="77777777" w:rsidR="00C723B3" w:rsidRDefault="00C723B3">
      <w:pPr>
        <w:pStyle w:val="Tijeloteksta"/>
        <w:spacing w:before="1"/>
        <w:ind w:left="0"/>
      </w:pPr>
    </w:p>
    <w:p w14:paraId="2F77A1DB" w14:textId="77777777" w:rsidR="00C723B3" w:rsidRDefault="0050316C">
      <w:pPr>
        <w:pStyle w:val="Tijeloteksta"/>
        <w:ind w:right="112"/>
        <w:jc w:val="both"/>
      </w:pPr>
      <w:r>
        <w:rPr>
          <w:color w:val="171717"/>
        </w:rPr>
        <w:t xml:space="preserve">Iznimno od odredbe stavka 1. ovoga članka, a sukladno Ugovoru, Korisnik daje </w:t>
      </w:r>
      <w:r w:rsidR="00112FE7">
        <w:rPr>
          <w:color w:val="171717"/>
        </w:rPr>
        <w:t>Općini</w:t>
      </w:r>
      <w:r w:rsidR="00BE106C">
        <w:rPr>
          <w:color w:val="171717"/>
        </w:rPr>
        <w:t xml:space="preserve"> Donji Kraljevec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 xml:space="preserve">pravo da slobodno koristi sve dokumente koji proistječu iz </w:t>
      </w:r>
      <w:r w:rsidR="0035156E">
        <w:rPr>
          <w:color w:val="171717"/>
        </w:rPr>
        <w:t>Programa/Projekta</w:t>
      </w:r>
      <w:r>
        <w:rPr>
          <w:color w:val="171717"/>
        </w:rPr>
        <w:t>, bez obzira na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njihov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oblik i pod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uvjetom da se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time ne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krše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postojeća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prava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na</w:t>
      </w:r>
      <w:r>
        <w:rPr>
          <w:color w:val="171717"/>
          <w:spacing w:val="58"/>
        </w:rPr>
        <w:t xml:space="preserve"> </w:t>
      </w:r>
      <w:r>
        <w:rPr>
          <w:color w:val="171717"/>
        </w:rPr>
        <w:t>intelektualno vlasništvo.</w:t>
      </w:r>
    </w:p>
    <w:p w14:paraId="1B89288D" w14:textId="77777777" w:rsidR="00C723B3" w:rsidRDefault="00C723B3">
      <w:pPr>
        <w:pStyle w:val="Tijeloteksta"/>
        <w:spacing w:before="5"/>
        <w:ind w:left="0"/>
      </w:pPr>
    </w:p>
    <w:p w14:paraId="77E56277" w14:textId="77777777" w:rsidR="00C723B3" w:rsidRDefault="0050316C">
      <w:pPr>
        <w:pStyle w:val="Tijeloteksta"/>
        <w:ind w:right="116"/>
        <w:jc w:val="both"/>
      </w:pPr>
      <w:r>
        <w:rPr>
          <w:color w:val="171717"/>
        </w:rPr>
        <w:t>Vlasnik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opreme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nabavljene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iz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financijskih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sredstava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dodijeljenih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za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provedbu</w:t>
      </w:r>
      <w:r>
        <w:rPr>
          <w:color w:val="171717"/>
          <w:spacing w:val="1"/>
        </w:rPr>
        <w:t xml:space="preserve"> </w:t>
      </w:r>
      <w:r w:rsidR="0035156E">
        <w:rPr>
          <w:color w:val="171717"/>
        </w:rPr>
        <w:t xml:space="preserve">Programa/Projekta </w:t>
      </w:r>
      <w:r>
        <w:rPr>
          <w:color w:val="171717"/>
        </w:rPr>
        <w:t>je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Korisnik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koji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je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provodio</w:t>
      </w:r>
      <w:r>
        <w:rPr>
          <w:color w:val="171717"/>
          <w:spacing w:val="1"/>
        </w:rPr>
        <w:t xml:space="preserve"> </w:t>
      </w:r>
      <w:r w:rsidR="0035156E">
        <w:rPr>
          <w:color w:val="171717"/>
        </w:rPr>
        <w:t>Program/Projekt</w:t>
      </w:r>
      <w:r>
        <w:rPr>
          <w:color w:val="171717"/>
        </w:rPr>
        <w:t>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osim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ako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se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posebnom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odlukom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vlasništvo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opreme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ne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prenosi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s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njega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na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partnera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ili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na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krajnje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korisnike</w:t>
      </w:r>
      <w:r>
        <w:rPr>
          <w:color w:val="171717"/>
          <w:spacing w:val="1"/>
        </w:rPr>
        <w:t xml:space="preserve"> </w:t>
      </w:r>
      <w:r w:rsidR="0035156E">
        <w:rPr>
          <w:color w:val="171717"/>
        </w:rPr>
        <w:t>Programa/Projekta</w:t>
      </w:r>
      <w:r>
        <w:rPr>
          <w:color w:val="171717"/>
        </w:rPr>
        <w:t>,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o čemu se</w:t>
      </w:r>
      <w:r>
        <w:rPr>
          <w:color w:val="171717"/>
          <w:spacing w:val="-1"/>
        </w:rPr>
        <w:t xml:space="preserve"> </w:t>
      </w:r>
      <w:r w:rsidR="00BE106C">
        <w:rPr>
          <w:color w:val="171717"/>
        </w:rPr>
        <w:t>Općina Donji Kraljevec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izvještava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u završnom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izvještaju.</w:t>
      </w:r>
    </w:p>
    <w:p w14:paraId="35FF66BE" w14:textId="77777777" w:rsidR="00C723B3" w:rsidRDefault="00C723B3">
      <w:pPr>
        <w:pStyle w:val="Tijeloteksta"/>
        <w:spacing w:before="5"/>
        <w:ind w:left="0"/>
      </w:pPr>
    </w:p>
    <w:p w14:paraId="22155613" w14:textId="77777777" w:rsidR="00C723B3" w:rsidRDefault="0050316C">
      <w:pPr>
        <w:pStyle w:val="Tijeloteksta"/>
        <w:spacing w:line="482" w:lineRule="auto"/>
        <w:ind w:left="2762" w:right="2625"/>
        <w:jc w:val="center"/>
      </w:pPr>
      <w:r>
        <w:rPr>
          <w:color w:val="171717"/>
        </w:rPr>
        <w:t>Praćenje i vrednovanje Programa/Projekta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Članak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8.</w:t>
      </w:r>
    </w:p>
    <w:p w14:paraId="2793E295" w14:textId="5200B75A" w:rsidR="00C723B3" w:rsidRDefault="00BE106C">
      <w:pPr>
        <w:pStyle w:val="Tijeloteksta"/>
        <w:spacing w:before="2"/>
        <w:ind w:right="117"/>
        <w:jc w:val="both"/>
      </w:pPr>
      <w:r>
        <w:rPr>
          <w:color w:val="171717"/>
        </w:rPr>
        <w:t>Općina Donji Kraljevec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može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pratiti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provedbu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Programa/Projekta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i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najmanje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jednom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tijekom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njegovog</w:t>
      </w:r>
      <w:r w:rsidR="00036B01">
        <w:rPr>
          <w:color w:val="171717"/>
        </w:rPr>
        <w:t xml:space="preserve"> </w:t>
      </w:r>
      <w:r w:rsidR="0050316C">
        <w:rPr>
          <w:color w:val="171717"/>
          <w:spacing w:val="-57"/>
        </w:rPr>
        <w:t xml:space="preserve"> </w:t>
      </w:r>
      <w:r w:rsidR="0035156E">
        <w:rPr>
          <w:color w:val="171717"/>
          <w:spacing w:val="-57"/>
        </w:rPr>
        <w:t xml:space="preserve"> </w:t>
      </w:r>
      <w:r w:rsidR="0050316C">
        <w:rPr>
          <w:color w:val="171717"/>
        </w:rPr>
        <w:t>trajanja</w:t>
      </w:r>
      <w:r w:rsidR="0050316C">
        <w:rPr>
          <w:color w:val="171717"/>
          <w:spacing w:val="-2"/>
        </w:rPr>
        <w:t xml:space="preserve"> </w:t>
      </w:r>
      <w:r w:rsidR="0050316C">
        <w:rPr>
          <w:color w:val="171717"/>
        </w:rPr>
        <w:t>obaviti terensku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provjeru</w:t>
      </w:r>
      <w:r w:rsidR="0050316C">
        <w:rPr>
          <w:color w:val="171717"/>
          <w:spacing w:val="-1"/>
        </w:rPr>
        <w:t xml:space="preserve"> </w:t>
      </w:r>
      <w:r w:rsidR="0050316C">
        <w:rPr>
          <w:color w:val="171717"/>
        </w:rPr>
        <w:t>provedbe</w:t>
      </w:r>
      <w:r w:rsidR="0050316C">
        <w:rPr>
          <w:color w:val="171717"/>
          <w:spacing w:val="-1"/>
        </w:rPr>
        <w:t xml:space="preserve"> </w:t>
      </w:r>
      <w:r w:rsidR="0050316C">
        <w:rPr>
          <w:color w:val="171717"/>
        </w:rPr>
        <w:t>Programa/Projekta</w:t>
      </w:r>
      <w:r w:rsidR="0050316C">
        <w:rPr>
          <w:color w:val="171717"/>
          <w:spacing w:val="-2"/>
        </w:rPr>
        <w:t xml:space="preserve"> </w:t>
      </w:r>
      <w:r w:rsidR="0050316C">
        <w:rPr>
          <w:color w:val="171717"/>
        </w:rPr>
        <w:t>„na</w:t>
      </w:r>
      <w:r w:rsidR="0050316C">
        <w:rPr>
          <w:color w:val="171717"/>
          <w:spacing w:val="-1"/>
        </w:rPr>
        <w:t xml:space="preserve"> </w:t>
      </w:r>
      <w:r w:rsidR="0050316C">
        <w:rPr>
          <w:color w:val="171717"/>
        </w:rPr>
        <w:t>licu</w:t>
      </w:r>
      <w:r w:rsidR="0050316C">
        <w:rPr>
          <w:color w:val="171717"/>
          <w:spacing w:val="-1"/>
        </w:rPr>
        <w:t xml:space="preserve"> </w:t>
      </w:r>
      <w:r w:rsidR="0050316C">
        <w:rPr>
          <w:color w:val="171717"/>
        </w:rPr>
        <w:t>mjesta“.</w:t>
      </w:r>
    </w:p>
    <w:p w14:paraId="6F683323" w14:textId="77777777" w:rsidR="00C723B3" w:rsidRDefault="00C723B3">
      <w:pPr>
        <w:pStyle w:val="Tijeloteksta"/>
        <w:spacing w:before="5"/>
        <w:ind w:left="0"/>
      </w:pPr>
    </w:p>
    <w:p w14:paraId="0B7EAAB9" w14:textId="77777777" w:rsidR="00C723B3" w:rsidRDefault="0050316C">
      <w:pPr>
        <w:pStyle w:val="Tijeloteksta"/>
        <w:ind w:right="114"/>
        <w:jc w:val="both"/>
      </w:pPr>
      <w:r>
        <w:rPr>
          <w:color w:val="171717"/>
        </w:rPr>
        <w:t>Korisnik je po završetku dužan vrednovati provedeni Program/Projekt. Korisnik je dužan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staviti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na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raspolaganje</w:t>
      </w:r>
      <w:r>
        <w:rPr>
          <w:color w:val="171717"/>
          <w:spacing w:val="1"/>
        </w:rPr>
        <w:t xml:space="preserve"> </w:t>
      </w:r>
      <w:r w:rsidR="00112FE7">
        <w:rPr>
          <w:color w:val="171717"/>
        </w:rPr>
        <w:t>Općini</w:t>
      </w:r>
      <w:r w:rsidR="00BE106C">
        <w:rPr>
          <w:color w:val="171717"/>
        </w:rPr>
        <w:t xml:space="preserve"> Donji Kraljevec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ili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osobama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koje</w:t>
      </w:r>
      <w:r>
        <w:rPr>
          <w:color w:val="171717"/>
          <w:spacing w:val="1"/>
        </w:rPr>
        <w:t xml:space="preserve"> </w:t>
      </w:r>
      <w:r w:rsidR="00BE106C">
        <w:rPr>
          <w:color w:val="171717"/>
        </w:rPr>
        <w:t>Općina Donji Kraljevec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ovlasti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svu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dokumentaciju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ili</w:t>
      </w:r>
      <w:r>
        <w:rPr>
          <w:color w:val="171717"/>
          <w:spacing w:val="-58"/>
        </w:rPr>
        <w:t xml:space="preserve"> </w:t>
      </w:r>
      <w:r>
        <w:rPr>
          <w:color w:val="171717"/>
        </w:rPr>
        <w:t>podatke koji mogu biti od koristi kod praćenja odnosno vrednovanja Programa/Projekta i dati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im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prava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pristupa sadržana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u članku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52. stavku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2.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Uredbe.</w:t>
      </w:r>
    </w:p>
    <w:p w14:paraId="156828FE" w14:textId="77777777" w:rsidR="00C723B3" w:rsidRDefault="00C723B3">
      <w:pPr>
        <w:pStyle w:val="Tijeloteksta"/>
        <w:spacing w:before="3"/>
        <w:ind w:left="0"/>
      </w:pPr>
    </w:p>
    <w:p w14:paraId="57F94B13" w14:textId="77777777" w:rsidR="00C723B3" w:rsidRDefault="0050316C">
      <w:pPr>
        <w:pStyle w:val="Tijeloteksta"/>
        <w:ind w:right="114"/>
        <w:jc w:val="both"/>
      </w:pPr>
      <w:r>
        <w:rPr>
          <w:color w:val="171717"/>
        </w:rPr>
        <w:t>Ako bilo koja od strana Ugovora izvrši ili naruči vrednovanje tijekom Programa/Projekta,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dužna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je dostaviti drugoj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strani presliku izvještaja o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vrednovanju.</w:t>
      </w:r>
    </w:p>
    <w:p w14:paraId="11C1F797" w14:textId="77777777" w:rsidR="00C723B3" w:rsidRDefault="00C723B3">
      <w:pPr>
        <w:pStyle w:val="Tijeloteksta"/>
        <w:spacing w:before="4"/>
        <w:ind w:left="0"/>
      </w:pPr>
    </w:p>
    <w:p w14:paraId="59440D9B" w14:textId="77777777" w:rsidR="00C723B3" w:rsidRDefault="0050316C">
      <w:pPr>
        <w:pStyle w:val="Tijeloteksta"/>
        <w:spacing w:before="1" w:line="484" w:lineRule="auto"/>
        <w:ind w:left="3325" w:right="3187"/>
        <w:jc w:val="center"/>
      </w:pPr>
      <w:r>
        <w:rPr>
          <w:color w:val="171717"/>
        </w:rPr>
        <w:t>Izmjene i dopune Ugovora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Članak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9.</w:t>
      </w:r>
    </w:p>
    <w:p w14:paraId="22CAE487" w14:textId="77777777" w:rsidR="00C723B3" w:rsidRDefault="0050316C">
      <w:pPr>
        <w:pStyle w:val="Tijeloteksta"/>
        <w:ind w:right="114"/>
        <w:jc w:val="both"/>
      </w:pPr>
      <w:r>
        <w:rPr>
          <w:color w:val="171717"/>
        </w:rPr>
        <w:t>Za vrijeme trajanja Ugovora mogu se mijenjati i dopunjavati odredbe Ugovora kojima se ne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utječe na cilj javnog poziva, odnosno Programa/Projekta. Sve izmjene i dopune Ugovora za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vrijeme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njegova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trajanja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moraju biti u pisanom obliku.</w:t>
      </w:r>
    </w:p>
    <w:p w14:paraId="5CADD420" w14:textId="77777777" w:rsidR="00C723B3" w:rsidRDefault="00C723B3">
      <w:pPr>
        <w:pStyle w:val="Tijeloteksta"/>
        <w:spacing w:before="1"/>
        <w:ind w:left="0"/>
      </w:pPr>
    </w:p>
    <w:p w14:paraId="13AFBB9A" w14:textId="77777777" w:rsidR="00C723B3" w:rsidRDefault="0050316C">
      <w:pPr>
        <w:pStyle w:val="Tijeloteksta"/>
        <w:ind w:right="117"/>
        <w:jc w:val="both"/>
      </w:pPr>
      <w:r>
        <w:rPr>
          <w:color w:val="171717"/>
        </w:rPr>
        <w:t xml:space="preserve">Izmjene mogu biti jednostrane i o njima je dovoljno obavijestiti </w:t>
      </w:r>
      <w:r w:rsidR="00112FE7">
        <w:rPr>
          <w:color w:val="171717"/>
        </w:rPr>
        <w:t>Općinu</w:t>
      </w:r>
      <w:r w:rsidR="00BE106C">
        <w:rPr>
          <w:color w:val="171717"/>
        </w:rPr>
        <w:t xml:space="preserve"> Donji Kraljevec</w:t>
      </w:r>
      <w:r>
        <w:rPr>
          <w:color w:val="171717"/>
        </w:rPr>
        <w:t xml:space="preserve"> (kao što je obavijest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o prenamjeni sredstava) i one koje zahtijevaju suglasnost obiju ugovornih strana za izmjenu 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dopunu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Ugovora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(kao što je zahtjev za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promjenom proračuna).</w:t>
      </w:r>
    </w:p>
    <w:p w14:paraId="57BCAC9B" w14:textId="77777777" w:rsidR="00C723B3" w:rsidRDefault="00C723B3">
      <w:pPr>
        <w:pStyle w:val="Tijeloteksta"/>
        <w:spacing w:before="3"/>
        <w:ind w:left="0"/>
      </w:pPr>
    </w:p>
    <w:p w14:paraId="7C368FD8" w14:textId="199D580B" w:rsidR="00C723B3" w:rsidRDefault="0050316C">
      <w:pPr>
        <w:pStyle w:val="Tijeloteksta"/>
        <w:ind w:right="114"/>
        <w:jc w:val="both"/>
      </w:pPr>
      <w:r>
        <w:rPr>
          <w:color w:val="171717"/>
        </w:rPr>
        <w:t>Ako izmjene i dopune predlaže Korisnik, obvezan je zahtjev za izmjenu ili dopunu Ugovora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 xml:space="preserve">dostaviti </w:t>
      </w:r>
      <w:r w:rsidR="00112FE7">
        <w:rPr>
          <w:color w:val="171717"/>
        </w:rPr>
        <w:t>Općini Donji Kraljevec</w:t>
      </w:r>
      <w:r>
        <w:rPr>
          <w:color w:val="171717"/>
        </w:rPr>
        <w:t xml:space="preserve"> najmanje 30 dana prije nego što bi radnja zbog koje se </w:t>
      </w:r>
      <w:r>
        <w:rPr>
          <w:color w:val="171717"/>
        </w:rPr>
        <w:lastRenderedPageBreak/>
        <w:t>predlaže izmjena ili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dopuna trebala biti provedena, osim ako ne postoje posebne okolnosti koje je Korisnik valjano</w:t>
      </w:r>
      <w:r w:rsidR="00E83300">
        <w:rPr>
          <w:color w:val="171717"/>
        </w:rPr>
        <w:t xml:space="preserve"> 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 xml:space="preserve">obrazložio, a </w:t>
      </w:r>
      <w:r w:rsidR="00BE106C">
        <w:rPr>
          <w:color w:val="171717"/>
        </w:rPr>
        <w:t>Općina Donji Kraljevec</w:t>
      </w:r>
      <w:r>
        <w:rPr>
          <w:color w:val="171717"/>
        </w:rPr>
        <w:t xml:space="preserve"> prihvatila. Ni u kojem slučaju radnja koja se predlaže izmjenom 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dopunom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ne može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se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provesti prije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nego je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odobrena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od strane</w:t>
      </w:r>
      <w:r>
        <w:rPr>
          <w:color w:val="171717"/>
          <w:spacing w:val="3"/>
        </w:rPr>
        <w:t xml:space="preserve"> </w:t>
      </w:r>
      <w:r w:rsidR="00112FE7">
        <w:rPr>
          <w:color w:val="171717"/>
        </w:rPr>
        <w:t>Općine</w:t>
      </w:r>
      <w:r w:rsidR="00BE106C">
        <w:rPr>
          <w:color w:val="171717"/>
        </w:rPr>
        <w:t xml:space="preserve"> Donji Kraljevec</w:t>
      </w:r>
      <w:r>
        <w:rPr>
          <w:color w:val="171717"/>
        </w:rPr>
        <w:t>.</w:t>
      </w:r>
    </w:p>
    <w:p w14:paraId="543953FE" w14:textId="77777777" w:rsidR="00BE106C" w:rsidRDefault="00BE106C">
      <w:pPr>
        <w:pStyle w:val="Tijeloteksta"/>
        <w:spacing w:before="67"/>
        <w:ind w:right="116"/>
        <w:jc w:val="both"/>
        <w:rPr>
          <w:color w:val="171717"/>
        </w:rPr>
      </w:pPr>
    </w:p>
    <w:p w14:paraId="3658214C" w14:textId="77777777" w:rsidR="00C723B3" w:rsidRDefault="00F6474F">
      <w:pPr>
        <w:pStyle w:val="Tijeloteksta"/>
        <w:spacing w:before="67"/>
        <w:ind w:right="116"/>
        <w:jc w:val="both"/>
      </w:pPr>
      <w:r>
        <w:rPr>
          <w:color w:val="171717"/>
        </w:rPr>
        <w:t>A</w:t>
      </w:r>
      <w:r w:rsidR="0050316C">
        <w:rPr>
          <w:color w:val="171717"/>
        </w:rPr>
        <w:t>ko Korisnik uoči da će trebati povećati broj izvršitelja, broj aktivnosti i slično, može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zatražiti prenamjenu sredstava, odnosno promjenu proračuna. Promjene proračuna moraju biti</w:t>
      </w:r>
      <w:r w:rsidR="0050316C">
        <w:rPr>
          <w:color w:val="171717"/>
          <w:spacing w:val="-57"/>
        </w:rPr>
        <w:t xml:space="preserve"> </w:t>
      </w:r>
      <w:r w:rsidR="0050316C">
        <w:rPr>
          <w:color w:val="171717"/>
        </w:rPr>
        <w:t xml:space="preserve">odobrene od strane </w:t>
      </w:r>
      <w:r w:rsidR="00BE106C">
        <w:rPr>
          <w:color w:val="171717"/>
        </w:rPr>
        <w:t>Općine Donji Kraljevec</w:t>
      </w:r>
      <w:r w:rsidR="0050316C">
        <w:rPr>
          <w:color w:val="171717"/>
        </w:rPr>
        <w:t xml:space="preserve"> prije nego što nastanu troškovi koji premašuju iznos na pojedinoj</w:t>
      </w:r>
      <w:r w:rsidR="0035156E">
        <w:rPr>
          <w:color w:val="171717"/>
        </w:rPr>
        <w:t xml:space="preserve"> </w:t>
      </w:r>
      <w:r w:rsidR="0050316C">
        <w:rPr>
          <w:color w:val="171717"/>
          <w:spacing w:val="-57"/>
        </w:rPr>
        <w:t xml:space="preserve"> </w:t>
      </w:r>
      <w:r w:rsidR="0050316C">
        <w:rPr>
          <w:color w:val="171717"/>
        </w:rPr>
        <w:t>stavci</w:t>
      </w:r>
      <w:r w:rsidR="0050316C">
        <w:rPr>
          <w:color w:val="171717"/>
          <w:spacing w:val="-1"/>
        </w:rPr>
        <w:t xml:space="preserve"> </w:t>
      </w:r>
      <w:r w:rsidR="0050316C">
        <w:rPr>
          <w:color w:val="171717"/>
        </w:rPr>
        <w:t>u proračunu koji je ugovoren.</w:t>
      </w:r>
    </w:p>
    <w:p w14:paraId="6E023B45" w14:textId="77777777" w:rsidR="00C723B3" w:rsidRDefault="00C723B3">
      <w:pPr>
        <w:pStyle w:val="Tijeloteksta"/>
        <w:spacing w:before="3"/>
        <w:ind w:left="0"/>
      </w:pPr>
    </w:p>
    <w:p w14:paraId="66A8BE06" w14:textId="77777777" w:rsidR="00C723B3" w:rsidRDefault="0050316C">
      <w:pPr>
        <w:pStyle w:val="Tijeloteksta"/>
        <w:ind w:right="115"/>
        <w:jc w:val="both"/>
      </w:pPr>
      <w:r>
        <w:rPr>
          <w:color w:val="171717"/>
        </w:rPr>
        <w:t>U slučaju da izmjene i dopune proračuna ili programskih/pro</w:t>
      </w:r>
      <w:r w:rsidR="004D18F2">
        <w:rPr>
          <w:color w:val="171717"/>
        </w:rPr>
        <w:t>jektnih</w:t>
      </w:r>
      <w:r>
        <w:rPr>
          <w:color w:val="171717"/>
        </w:rPr>
        <w:t xml:space="preserve"> aktivnosti ne utječu na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osnovnu svrhu Programa/Projekta, a financijski je učinak ograničen na premještanje stavki 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okviru istog glavnog proračunskog poglavlja, uključujući otkazivanje ili izmjenu postojeće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stavke, ili premještanja planiranih troškova iz</w:t>
      </w:r>
      <w:r>
        <w:rPr>
          <w:color w:val="171717"/>
          <w:spacing w:val="60"/>
        </w:rPr>
        <w:t xml:space="preserve"> </w:t>
      </w:r>
      <w:r>
        <w:rPr>
          <w:color w:val="171717"/>
        </w:rPr>
        <w:t>jednog proračunskog poglavlja u drugo, 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iznosu od 15% ili manje od iznosa predviđenog Ugovorom (ili dodatkom ugovora) za svako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relevantno</w:t>
      </w:r>
      <w:r>
        <w:rPr>
          <w:color w:val="171717"/>
          <w:spacing w:val="31"/>
        </w:rPr>
        <w:t xml:space="preserve"> </w:t>
      </w:r>
      <w:r>
        <w:rPr>
          <w:color w:val="171717"/>
        </w:rPr>
        <w:t>poglavlje</w:t>
      </w:r>
      <w:r>
        <w:rPr>
          <w:color w:val="171717"/>
          <w:spacing w:val="31"/>
        </w:rPr>
        <w:t xml:space="preserve"> </w:t>
      </w:r>
      <w:r>
        <w:rPr>
          <w:color w:val="171717"/>
        </w:rPr>
        <w:t>prihvatljivih</w:t>
      </w:r>
      <w:r>
        <w:rPr>
          <w:color w:val="171717"/>
          <w:spacing w:val="31"/>
        </w:rPr>
        <w:t xml:space="preserve"> </w:t>
      </w:r>
      <w:r>
        <w:rPr>
          <w:color w:val="171717"/>
        </w:rPr>
        <w:t>troškova,</w:t>
      </w:r>
      <w:r>
        <w:rPr>
          <w:color w:val="171717"/>
          <w:spacing w:val="32"/>
        </w:rPr>
        <w:t xml:space="preserve"> </w:t>
      </w:r>
      <w:r>
        <w:rPr>
          <w:color w:val="171717"/>
        </w:rPr>
        <w:t>Korisnik</w:t>
      </w:r>
      <w:r>
        <w:rPr>
          <w:color w:val="171717"/>
          <w:spacing w:val="31"/>
        </w:rPr>
        <w:t xml:space="preserve"> </w:t>
      </w:r>
      <w:r>
        <w:rPr>
          <w:color w:val="171717"/>
        </w:rPr>
        <w:t>može</w:t>
      </w:r>
      <w:r>
        <w:rPr>
          <w:color w:val="171717"/>
          <w:spacing w:val="31"/>
        </w:rPr>
        <w:t xml:space="preserve"> </w:t>
      </w:r>
      <w:r>
        <w:rPr>
          <w:color w:val="171717"/>
        </w:rPr>
        <w:t>prenamijeniti</w:t>
      </w:r>
      <w:r>
        <w:rPr>
          <w:color w:val="171717"/>
          <w:spacing w:val="29"/>
        </w:rPr>
        <w:t xml:space="preserve"> </w:t>
      </w:r>
      <w:r>
        <w:rPr>
          <w:color w:val="171717"/>
        </w:rPr>
        <w:t>proračun</w:t>
      </w:r>
      <w:r>
        <w:rPr>
          <w:color w:val="171717"/>
          <w:spacing w:val="32"/>
        </w:rPr>
        <w:t xml:space="preserve"> </w:t>
      </w:r>
      <w:r>
        <w:rPr>
          <w:color w:val="171717"/>
        </w:rPr>
        <w:t>i</w:t>
      </w:r>
      <w:r>
        <w:rPr>
          <w:color w:val="171717"/>
          <w:spacing w:val="31"/>
        </w:rPr>
        <w:t xml:space="preserve"> </w:t>
      </w:r>
      <w:r>
        <w:rPr>
          <w:color w:val="171717"/>
        </w:rPr>
        <w:t>o</w:t>
      </w:r>
      <w:r>
        <w:rPr>
          <w:color w:val="171717"/>
          <w:spacing w:val="32"/>
        </w:rPr>
        <w:t xml:space="preserve"> </w:t>
      </w:r>
      <w:r>
        <w:rPr>
          <w:color w:val="171717"/>
        </w:rPr>
        <w:t>tome</w:t>
      </w:r>
      <w:r>
        <w:rPr>
          <w:color w:val="171717"/>
          <w:spacing w:val="-58"/>
        </w:rPr>
        <w:t xml:space="preserve"> </w:t>
      </w:r>
      <w:r>
        <w:rPr>
          <w:color w:val="171717"/>
        </w:rPr>
        <w:t>bez odlaganja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obavijestiti</w:t>
      </w:r>
      <w:r>
        <w:rPr>
          <w:color w:val="171717"/>
          <w:spacing w:val="2"/>
        </w:rPr>
        <w:t xml:space="preserve"> </w:t>
      </w:r>
      <w:r w:rsidR="00BE106C">
        <w:rPr>
          <w:color w:val="171717"/>
        </w:rPr>
        <w:t>Općin</w:t>
      </w:r>
      <w:r w:rsidR="00112FE7">
        <w:rPr>
          <w:color w:val="171717"/>
        </w:rPr>
        <w:t>u</w:t>
      </w:r>
      <w:r w:rsidR="00BE106C">
        <w:rPr>
          <w:color w:val="171717"/>
        </w:rPr>
        <w:t xml:space="preserve"> Donji Kraljevec</w:t>
      </w:r>
      <w:r>
        <w:rPr>
          <w:color w:val="171717"/>
        </w:rPr>
        <w:t xml:space="preserve"> u pisanom obliku.</w:t>
      </w:r>
    </w:p>
    <w:p w14:paraId="728EE509" w14:textId="77777777" w:rsidR="00C723B3" w:rsidRDefault="00C723B3">
      <w:pPr>
        <w:pStyle w:val="Tijeloteksta"/>
        <w:spacing w:before="5"/>
        <w:ind w:left="0"/>
      </w:pPr>
    </w:p>
    <w:p w14:paraId="6EF589F2" w14:textId="77777777" w:rsidR="00C723B3" w:rsidRDefault="0050316C">
      <w:pPr>
        <w:pStyle w:val="Tijeloteksta"/>
        <w:ind w:right="118"/>
        <w:jc w:val="both"/>
      </w:pPr>
      <w:r>
        <w:rPr>
          <w:color w:val="171717"/>
        </w:rPr>
        <w:t>U slučaju da su izmjene proračuna između proračunskih stavki veće od 15%, kao i u slučaju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izmjena i dopuna aktivnosti Programa/Projekta kojima se utječe na njegovu osnovnu svrhu,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neophodno je izraditi dodatak Ugovoru i novi proračun uz što je obvezno dostaviti i pisani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zahtjev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za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odobrenjem te obrazloženje izmjena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i dopuna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proračuna.</w:t>
      </w:r>
    </w:p>
    <w:p w14:paraId="5CB9F688" w14:textId="77777777" w:rsidR="00C723B3" w:rsidRDefault="00C723B3">
      <w:pPr>
        <w:pStyle w:val="Tijeloteksta"/>
        <w:spacing w:before="5"/>
        <w:ind w:left="0"/>
      </w:pPr>
    </w:p>
    <w:p w14:paraId="6533B5B7" w14:textId="77777777" w:rsidR="00C723B3" w:rsidRDefault="0050316C">
      <w:pPr>
        <w:pStyle w:val="Tijeloteksta"/>
      </w:pPr>
      <w:r>
        <w:rPr>
          <w:color w:val="171717"/>
        </w:rPr>
        <w:t>Korisnik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je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dužan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obavijestiti</w:t>
      </w:r>
      <w:r>
        <w:rPr>
          <w:color w:val="171717"/>
          <w:spacing w:val="-2"/>
        </w:rPr>
        <w:t xml:space="preserve"> </w:t>
      </w:r>
      <w:r w:rsidR="00112FE7">
        <w:rPr>
          <w:color w:val="171717"/>
        </w:rPr>
        <w:t>Općinu</w:t>
      </w:r>
      <w:r w:rsidR="00BE106C">
        <w:rPr>
          <w:color w:val="171717"/>
        </w:rPr>
        <w:t xml:space="preserve"> Donji Kraljevec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o:</w:t>
      </w:r>
    </w:p>
    <w:p w14:paraId="0BCF266B" w14:textId="77777777" w:rsidR="00C723B3" w:rsidRDefault="0050316C">
      <w:pPr>
        <w:pStyle w:val="Odlomakpopisa"/>
        <w:numPr>
          <w:ilvl w:val="0"/>
          <w:numId w:val="4"/>
        </w:numPr>
        <w:tabs>
          <w:tab w:val="left" w:pos="976"/>
          <w:tab w:val="left" w:pos="977"/>
        </w:tabs>
        <w:spacing w:before="2" w:line="293" w:lineRule="exact"/>
        <w:ind w:hanging="361"/>
        <w:jc w:val="left"/>
        <w:rPr>
          <w:sz w:val="24"/>
        </w:rPr>
      </w:pPr>
      <w:r>
        <w:rPr>
          <w:color w:val="171717"/>
          <w:sz w:val="24"/>
        </w:rPr>
        <w:t>promjeni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osobe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odgovorne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za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zastupanje,</w:t>
      </w:r>
    </w:p>
    <w:p w14:paraId="250190CB" w14:textId="77777777" w:rsidR="00C723B3" w:rsidRDefault="0050316C">
      <w:pPr>
        <w:pStyle w:val="Odlomakpopisa"/>
        <w:numPr>
          <w:ilvl w:val="0"/>
          <w:numId w:val="4"/>
        </w:numPr>
        <w:tabs>
          <w:tab w:val="left" w:pos="976"/>
          <w:tab w:val="left" w:pos="977"/>
        </w:tabs>
        <w:spacing w:line="293" w:lineRule="exact"/>
        <w:ind w:hanging="361"/>
        <w:jc w:val="left"/>
        <w:rPr>
          <w:sz w:val="24"/>
        </w:rPr>
      </w:pPr>
      <w:r>
        <w:rPr>
          <w:color w:val="171717"/>
          <w:sz w:val="24"/>
        </w:rPr>
        <w:t>izmjeni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cilja,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aktivnosti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i/ili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rezultata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Programa/Projekta,</w:t>
      </w:r>
    </w:p>
    <w:p w14:paraId="481C7EE2" w14:textId="77777777" w:rsidR="00C723B3" w:rsidRDefault="0050316C">
      <w:pPr>
        <w:pStyle w:val="Odlomakpopisa"/>
        <w:numPr>
          <w:ilvl w:val="0"/>
          <w:numId w:val="4"/>
        </w:numPr>
        <w:tabs>
          <w:tab w:val="left" w:pos="976"/>
          <w:tab w:val="left" w:pos="977"/>
        </w:tabs>
        <w:spacing w:line="293" w:lineRule="exact"/>
        <w:ind w:hanging="361"/>
        <w:jc w:val="left"/>
        <w:rPr>
          <w:sz w:val="24"/>
        </w:rPr>
      </w:pPr>
      <w:r>
        <w:rPr>
          <w:color w:val="171717"/>
          <w:sz w:val="24"/>
        </w:rPr>
        <w:t>promjeni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adrese,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bankovnog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računa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i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revizora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(ako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ga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je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Korisnik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dužan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angažirati).</w:t>
      </w:r>
    </w:p>
    <w:p w14:paraId="083C745A" w14:textId="77777777" w:rsidR="00C723B3" w:rsidRDefault="00C723B3">
      <w:pPr>
        <w:pStyle w:val="Tijeloteksta"/>
        <w:spacing w:before="2"/>
        <w:ind w:left="0"/>
      </w:pPr>
    </w:p>
    <w:p w14:paraId="124868C8" w14:textId="77777777" w:rsidR="00C723B3" w:rsidRDefault="00BE106C">
      <w:pPr>
        <w:pStyle w:val="Tijeloteksta"/>
        <w:ind w:right="113"/>
        <w:jc w:val="both"/>
      </w:pPr>
      <w:r>
        <w:rPr>
          <w:color w:val="171717"/>
        </w:rPr>
        <w:t>Općina Donji Kraljevec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može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odbiti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izbor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novog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bankovnog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računa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ili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revizora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Korisnika.</w:t>
      </w:r>
      <w:r w:rsidR="0050316C">
        <w:rPr>
          <w:color w:val="171717"/>
          <w:spacing w:val="60"/>
        </w:rPr>
        <w:t xml:space="preserve"> </w:t>
      </w:r>
      <w:r w:rsidR="00112FE7">
        <w:rPr>
          <w:color w:val="171717"/>
        </w:rPr>
        <w:t>Općina Donji Kraljevec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zadržava pravo zahtijevati da se revizor zamijeni ako podaci koji su bili nepoznati u vrijeme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potpisivanja</w:t>
      </w:r>
      <w:r w:rsidR="0050316C">
        <w:rPr>
          <w:color w:val="171717"/>
          <w:spacing w:val="-2"/>
        </w:rPr>
        <w:t xml:space="preserve"> </w:t>
      </w:r>
      <w:r w:rsidR="0050316C">
        <w:rPr>
          <w:color w:val="171717"/>
        </w:rPr>
        <w:t>Ugovora</w:t>
      </w:r>
      <w:r w:rsidR="0050316C">
        <w:rPr>
          <w:color w:val="171717"/>
          <w:spacing w:val="-2"/>
        </w:rPr>
        <w:t xml:space="preserve"> </w:t>
      </w:r>
      <w:r w:rsidR="0050316C">
        <w:rPr>
          <w:color w:val="171717"/>
        </w:rPr>
        <w:t>ospore</w:t>
      </w:r>
      <w:r w:rsidR="0050316C">
        <w:rPr>
          <w:color w:val="171717"/>
          <w:spacing w:val="-3"/>
        </w:rPr>
        <w:t xml:space="preserve"> </w:t>
      </w:r>
      <w:r w:rsidR="0050316C">
        <w:rPr>
          <w:color w:val="171717"/>
        </w:rPr>
        <w:t>ili utječu</w:t>
      </w:r>
      <w:r w:rsidR="0050316C">
        <w:rPr>
          <w:color w:val="171717"/>
          <w:spacing w:val="-1"/>
        </w:rPr>
        <w:t xml:space="preserve"> </w:t>
      </w:r>
      <w:r w:rsidR="0050316C">
        <w:rPr>
          <w:color w:val="171717"/>
        </w:rPr>
        <w:t>na</w:t>
      </w:r>
      <w:r w:rsidR="0050316C">
        <w:rPr>
          <w:color w:val="171717"/>
          <w:spacing w:val="-2"/>
        </w:rPr>
        <w:t xml:space="preserve"> </w:t>
      </w:r>
      <w:r w:rsidR="0050316C">
        <w:rPr>
          <w:color w:val="171717"/>
        </w:rPr>
        <w:t>neovisnost ili</w:t>
      </w:r>
      <w:r w:rsidR="0050316C">
        <w:rPr>
          <w:color w:val="171717"/>
          <w:spacing w:val="-1"/>
        </w:rPr>
        <w:t xml:space="preserve"> </w:t>
      </w:r>
      <w:r w:rsidR="0050316C">
        <w:rPr>
          <w:color w:val="171717"/>
        </w:rPr>
        <w:t>stručne</w:t>
      </w:r>
      <w:r w:rsidR="0050316C">
        <w:rPr>
          <w:color w:val="171717"/>
          <w:spacing w:val="-2"/>
        </w:rPr>
        <w:t xml:space="preserve"> </w:t>
      </w:r>
      <w:r w:rsidR="0050316C">
        <w:rPr>
          <w:color w:val="171717"/>
        </w:rPr>
        <w:t>standarde</w:t>
      </w:r>
      <w:r w:rsidR="0050316C">
        <w:rPr>
          <w:color w:val="171717"/>
          <w:spacing w:val="-3"/>
        </w:rPr>
        <w:t xml:space="preserve"> </w:t>
      </w:r>
      <w:r w:rsidR="0050316C">
        <w:rPr>
          <w:color w:val="171717"/>
        </w:rPr>
        <w:t>revizora.</w:t>
      </w:r>
    </w:p>
    <w:p w14:paraId="7EE86A17" w14:textId="77777777" w:rsidR="00C723B3" w:rsidRDefault="00C723B3">
      <w:pPr>
        <w:pStyle w:val="Tijeloteksta"/>
        <w:spacing w:before="2"/>
        <w:ind w:left="0"/>
      </w:pPr>
    </w:p>
    <w:p w14:paraId="353ADF5B" w14:textId="77777777" w:rsidR="00C723B3" w:rsidRDefault="0050316C">
      <w:pPr>
        <w:pStyle w:val="Tijeloteksta"/>
      </w:pPr>
      <w:r>
        <w:rPr>
          <w:color w:val="171717"/>
        </w:rPr>
        <w:t>Dodatak</w:t>
      </w:r>
      <w:r>
        <w:rPr>
          <w:color w:val="171717"/>
          <w:spacing w:val="27"/>
        </w:rPr>
        <w:t xml:space="preserve"> </w:t>
      </w:r>
      <w:r>
        <w:rPr>
          <w:color w:val="171717"/>
        </w:rPr>
        <w:t>Ugovoru</w:t>
      </w:r>
      <w:r>
        <w:rPr>
          <w:color w:val="171717"/>
          <w:spacing w:val="30"/>
        </w:rPr>
        <w:t xml:space="preserve"> </w:t>
      </w:r>
      <w:r>
        <w:rPr>
          <w:color w:val="171717"/>
        </w:rPr>
        <w:t>ne</w:t>
      </w:r>
      <w:r>
        <w:rPr>
          <w:color w:val="171717"/>
          <w:spacing w:val="27"/>
        </w:rPr>
        <w:t xml:space="preserve"> </w:t>
      </w:r>
      <w:r>
        <w:rPr>
          <w:color w:val="171717"/>
        </w:rPr>
        <w:t>može</w:t>
      </w:r>
      <w:r>
        <w:rPr>
          <w:color w:val="171717"/>
          <w:spacing w:val="26"/>
        </w:rPr>
        <w:t xml:space="preserve"> </w:t>
      </w:r>
      <w:r>
        <w:rPr>
          <w:color w:val="171717"/>
        </w:rPr>
        <w:t>imati</w:t>
      </w:r>
      <w:r>
        <w:rPr>
          <w:color w:val="171717"/>
          <w:spacing w:val="29"/>
        </w:rPr>
        <w:t xml:space="preserve"> </w:t>
      </w:r>
      <w:r>
        <w:rPr>
          <w:color w:val="171717"/>
        </w:rPr>
        <w:t>za</w:t>
      </w:r>
      <w:r>
        <w:rPr>
          <w:color w:val="171717"/>
          <w:spacing w:val="27"/>
        </w:rPr>
        <w:t xml:space="preserve"> </w:t>
      </w:r>
      <w:r>
        <w:rPr>
          <w:color w:val="171717"/>
        </w:rPr>
        <w:t>cilj</w:t>
      </w:r>
      <w:r>
        <w:rPr>
          <w:color w:val="171717"/>
          <w:spacing w:val="29"/>
        </w:rPr>
        <w:t xml:space="preserve"> </w:t>
      </w:r>
      <w:r>
        <w:rPr>
          <w:color w:val="171717"/>
        </w:rPr>
        <w:t>ili</w:t>
      </w:r>
      <w:r>
        <w:rPr>
          <w:color w:val="171717"/>
          <w:spacing w:val="28"/>
        </w:rPr>
        <w:t xml:space="preserve"> </w:t>
      </w:r>
      <w:r>
        <w:rPr>
          <w:color w:val="171717"/>
        </w:rPr>
        <w:t>posljedicu</w:t>
      </w:r>
      <w:r>
        <w:rPr>
          <w:color w:val="171717"/>
          <w:spacing w:val="28"/>
        </w:rPr>
        <w:t xml:space="preserve"> </w:t>
      </w:r>
      <w:r>
        <w:rPr>
          <w:color w:val="171717"/>
        </w:rPr>
        <w:t>unošenje</w:t>
      </w:r>
      <w:r>
        <w:rPr>
          <w:color w:val="171717"/>
          <w:spacing w:val="28"/>
        </w:rPr>
        <w:t xml:space="preserve"> </w:t>
      </w:r>
      <w:r>
        <w:rPr>
          <w:color w:val="171717"/>
        </w:rPr>
        <w:t>promjena</w:t>
      </w:r>
      <w:r>
        <w:rPr>
          <w:color w:val="171717"/>
          <w:spacing w:val="26"/>
        </w:rPr>
        <w:t xml:space="preserve"> </w:t>
      </w:r>
      <w:r>
        <w:rPr>
          <w:color w:val="171717"/>
        </w:rPr>
        <w:t>u</w:t>
      </w:r>
      <w:r>
        <w:rPr>
          <w:color w:val="171717"/>
          <w:spacing w:val="28"/>
        </w:rPr>
        <w:t xml:space="preserve"> </w:t>
      </w:r>
      <w:r>
        <w:rPr>
          <w:color w:val="171717"/>
        </w:rPr>
        <w:t>Ugovor</w:t>
      </w:r>
      <w:r>
        <w:rPr>
          <w:color w:val="171717"/>
          <w:spacing w:val="27"/>
        </w:rPr>
        <w:t xml:space="preserve"> </w:t>
      </w:r>
      <w:r>
        <w:rPr>
          <w:color w:val="171717"/>
        </w:rPr>
        <w:t>koje</w:t>
      </w:r>
      <w:r>
        <w:rPr>
          <w:color w:val="171717"/>
          <w:spacing w:val="27"/>
        </w:rPr>
        <w:t xml:space="preserve"> </w:t>
      </w:r>
      <w:r>
        <w:rPr>
          <w:color w:val="171717"/>
        </w:rPr>
        <w:t>bi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dovele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u pitanje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odluku o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dodjeli financijskih sredstava.</w:t>
      </w:r>
    </w:p>
    <w:p w14:paraId="2E976839" w14:textId="77777777" w:rsidR="00C723B3" w:rsidRDefault="00C723B3">
      <w:pPr>
        <w:pStyle w:val="Tijeloteksta"/>
        <w:spacing w:before="5"/>
        <w:ind w:left="0"/>
      </w:pPr>
    </w:p>
    <w:p w14:paraId="01861519" w14:textId="77777777" w:rsidR="00C723B3" w:rsidRDefault="0050316C">
      <w:pPr>
        <w:pStyle w:val="Tijeloteksta"/>
        <w:spacing w:before="1" w:line="484" w:lineRule="auto"/>
        <w:ind w:left="3881" w:right="3744"/>
        <w:jc w:val="center"/>
      </w:pPr>
      <w:r>
        <w:rPr>
          <w:color w:val="171717"/>
        </w:rPr>
        <w:t>Prijenos prava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Članak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10.</w:t>
      </w:r>
    </w:p>
    <w:p w14:paraId="0FE41103" w14:textId="77777777" w:rsidR="00C723B3" w:rsidRDefault="0050316C">
      <w:pPr>
        <w:pStyle w:val="Tijeloteksta"/>
        <w:ind w:right="120"/>
        <w:jc w:val="both"/>
      </w:pPr>
      <w:r>
        <w:rPr>
          <w:color w:val="171717"/>
        </w:rPr>
        <w:t>Ugovor i sva plaćanja povezana s njim ne mogu se prenositi na treću stranu bez prethodne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pisane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suglasnosti</w:t>
      </w:r>
      <w:r>
        <w:rPr>
          <w:color w:val="171717"/>
          <w:spacing w:val="1"/>
        </w:rPr>
        <w:t xml:space="preserve"> </w:t>
      </w:r>
      <w:r w:rsidR="00112FE7">
        <w:rPr>
          <w:color w:val="171717"/>
        </w:rPr>
        <w:t>Općine</w:t>
      </w:r>
      <w:r w:rsidR="00BE106C">
        <w:rPr>
          <w:color w:val="171717"/>
        </w:rPr>
        <w:t xml:space="preserve"> Donji Kraljevec</w:t>
      </w:r>
      <w:r>
        <w:rPr>
          <w:color w:val="171717"/>
        </w:rPr>
        <w:t>.</w:t>
      </w:r>
    </w:p>
    <w:p w14:paraId="3B6D6B05" w14:textId="77777777" w:rsidR="00C723B3" w:rsidRDefault="00C723B3">
      <w:pPr>
        <w:pStyle w:val="Tijeloteksta"/>
        <w:spacing w:before="1"/>
        <w:ind w:left="0"/>
      </w:pPr>
    </w:p>
    <w:p w14:paraId="6FAF765E" w14:textId="77777777" w:rsidR="00C723B3" w:rsidRDefault="0050316C">
      <w:pPr>
        <w:pStyle w:val="Tijeloteksta"/>
        <w:spacing w:line="484" w:lineRule="auto"/>
        <w:ind w:left="1449" w:right="1311"/>
        <w:jc w:val="center"/>
      </w:pPr>
      <w:r>
        <w:rPr>
          <w:color w:val="171717"/>
        </w:rPr>
        <w:t>Provedbeno razdoblje, produljenje, obustava, viša sila i rok dovršetka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Članak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11.</w:t>
      </w:r>
    </w:p>
    <w:p w14:paraId="395CEAB0" w14:textId="77777777" w:rsidR="00C723B3" w:rsidRDefault="0050316C">
      <w:pPr>
        <w:pStyle w:val="Tijeloteksta"/>
        <w:ind w:right="116"/>
        <w:jc w:val="both"/>
      </w:pPr>
      <w:r>
        <w:rPr>
          <w:color w:val="171717"/>
        </w:rPr>
        <w:t>Provedbeno razdoblje Programa/Projekta navedeno je u Ugovoru. Korisnik je bez odlaganja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 xml:space="preserve">dužan obavijestiti </w:t>
      </w:r>
      <w:r w:rsidR="00112FE7">
        <w:rPr>
          <w:color w:val="171717"/>
        </w:rPr>
        <w:t>Općinu Donji Kraljevec</w:t>
      </w:r>
      <w:r>
        <w:rPr>
          <w:color w:val="171717"/>
        </w:rPr>
        <w:t xml:space="preserve"> o svim okolnostima koje bi mogle priječiti ili odgoditi provedbu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Programa/Projekta. Korisnik može tražiti produljenje provedbenog roka Programa/Projekta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najkasnije 30 dana prije ugovorenog dovršetka. Uz ovaj je zahtjev potrebno priložiti svu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dokumentaciju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i dokaze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koji su potrebni za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njegovu procjenu.</w:t>
      </w:r>
    </w:p>
    <w:p w14:paraId="3CA42333" w14:textId="77777777" w:rsidR="00C723B3" w:rsidRDefault="00C723B3">
      <w:pPr>
        <w:pStyle w:val="Tijeloteksta"/>
        <w:spacing w:before="1"/>
        <w:ind w:left="0"/>
      </w:pPr>
    </w:p>
    <w:p w14:paraId="7FE73D61" w14:textId="77777777" w:rsidR="00C723B3" w:rsidRDefault="0050316C" w:rsidP="00BE106C">
      <w:pPr>
        <w:pStyle w:val="Tijeloteksta"/>
        <w:spacing w:before="1"/>
        <w:ind w:right="114"/>
        <w:jc w:val="both"/>
      </w:pPr>
      <w:r>
        <w:rPr>
          <w:color w:val="171717"/>
        </w:rPr>
        <w:t>Korisnik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može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obustaviti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provedbu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cjelokupnog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ili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dijela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Programa/Projekta</w:t>
      </w:r>
      <w:r>
        <w:rPr>
          <w:color w:val="171717"/>
          <w:spacing w:val="60"/>
        </w:rPr>
        <w:t xml:space="preserve"> </w:t>
      </w:r>
      <w:r w:rsidR="00F6474F">
        <w:rPr>
          <w:color w:val="171717"/>
        </w:rPr>
        <w:t>a</w:t>
      </w:r>
      <w:r>
        <w:rPr>
          <w:color w:val="171717"/>
        </w:rPr>
        <w:t>ko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okolnosti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(prije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svega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viša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sila)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ozbiljno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otežavaju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ili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ugrožavaju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njegovo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provođenje.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 xml:space="preserve">Korisnik bez odlaganja mora obavijestiti </w:t>
      </w:r>
      <w:r w:rsidR="00112FE7">
        <w:rPr>
          <w:color w:val="171717"/>
        </w:rPr>
        <w:t>Općinu Donji Kraljevec</w:t>
      </w:r>
      <w:r>
        <w:rPr>
          <w:color w:val="171717"/>
        </w:rPr>
        <w:t xml:space="preserve"> i dostaviti sve potrebne pojedinosti. Svaka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od</w:t>
      </w:r>
      <w:r>
        <w:rPr>
          <w:color w:val="171717"/>
          <w:spacing w:val="12"/>
        </w:rPr>
        <w:t xml:space="preserve"> </w:t>
      </w:r>
      <w:r>
        <w:rPr>
          <w:color w:val="171717"/>
        </w:rPr>
        <w:t>ugovornih</w:t>
      </w:r>
      <w:r>
        <w:rPr>
          <w:color w:val="171717"/>
          <w:spacing w:val="12"/>
        </w:rPr>
        <w:t xml:space="preserve"> </w:t>
      </w:r>
      <w:r>
        <w:rPr>
          <w:color w:val="171717"/>
        </w:rPr>
        <w:t>strana</w:t>
      </w:r>
      <w:r>
        <w:rPr>
          <w:color w:val="171717"/>
          <w:spacing w:val="11"/>
        </w:rPr>
        <w:t xml:space="preserve"> </w:t>
      </w:r>
      <w:r>
        <w:rPr>
          <w:color w:val="171717"/>
        </w:rPr>
        <w:t>može</w:t>
      </w:r>
      <w:r>
        <w:rPr>
          <w:color w:val="171717"/>
          <w:spacing w:val="11"/>
        </w:rPr>
        <w:t xml:space="preserve"> </w:t>
      </w:r>
      <w:r>
        <w:rPr>
          <w:color w:val="171717"/>
        </w:rPr>
        <w:t>raskinuti</w:t>
      </w:r>
      <w:r>
        <w:rPr>
          <w:color w:val="171717"/>
          <w:spacing w:val="12"/>
        </w:rPr>
        <w:t xml:space="preserve"> </w:t>
      </w:r>
      <w:r>
        <w:rPr>
          <w:color w:val="171717"/>
        </w:rPr>
        <w:t>Ugovor</w:t>
      </w:r>
      <w:r>
        <w:rPr>
          <w:color w:val="171717"/>
          <w:spacing w:val="11"/>
        </w:rPr>
        <w:t xml:space="preserve"> </w:t>
      </w:r>
      <w:r>
        <w:rPr>
          <w:color w:val="171717"/>
        </w:rPr>
        <w:t>u</w:t>
      </w:r>
      <w:r>
        <w:rPr>
          <w:color w:val="171717"/>
          <w:spacing w:val="13"/>
        </w:rPr>
        <w:t xml:space="preserve"> </w:t>
      </w:r>
      <w:r>
        <w:rPr>
          <w:color w:val="171717"/>
        </w:rPr>
        <w:t>skladu</w:t>
      </w:r>
      <w:r>
        <w:rPr>
          <w:color w:val="171717"/>
          <w:spacing w:val="11"/>
        </w:rPr>
        <w:t xml:space="preserve"> </w:t>
      </w:r>
      <w:r>
        <w:rPr>
          <w:color w:val="171717"/>
        </w:rPr>
        <w:t>s</w:t>
      </w:r>
      <w:r>
        <w:rPr>
          <w:color w:val="171717"/>
          <w:spacing w:val="12"/>
        </w:rPr>
        <w:t xml:space="preserve"> </w:t>
      </w:r>
      <w:r>
        <w:rPr>
          <w:color w:val="171717"/>
        </w:rPr>
        <w:t>člankom</w:t>
      </w:r>
      <w:r>
        <w:rPr>
          <w:color w:val="171717"/>
          <w:spacing w:val="12"/>
        </w:rPr>
        <w:t xml:space="preserve"> </w:t>
      </w:r>
      <w:r>
        <w:rPr>
          <w:color w:val="171717"/>
        </w:rPr>
        <w:t>48.</w:t>
      </w:r>
      <w:r>
        <w:rPr>
          <w:color w:val="171717"/>
          <w:spacing w:val="12"/>
        </w:rPr>
        <w:t xml:space="preserve"> </w:t>
      </w:r>
      <w:r>
        <w:rPr>
          <w:color w:val="171717"/>
        </w:rPr>
        <w:t>stavkom</w:t>
      </w:r>
      <w:r>
        <w:rPr>
          <w:color w:val="171717"/>
          <w:spacing w:val="12"/>
        </w:rPr>
        <w:t xml:space="preserve"> </w:t>
      </w:r>
      <w:r>
        <w:rPr>
          <w:color w:val="171717"/>
        </w:rPr>
        <w:t>1.</w:t>
      </w:r>
      <w:r>
        <w:rPr>
          <w:color w:val="171717"/>
          <w:spacing w:val="12"/>
        </w:rPr>
        <w:t xml:space="preserve"> </w:t>
      </w:r>
      <w:r>
        <w:rPr>
          <w:color w:val="171717"/>
        </w:rPr>
        <w:t>Uredbe.</w:t>
      </w:r>
      <w:r>
        <w:rPr>
          <w:color w:val="171717"/>
          <w:spacing w:val="13"/>
        </w:rPr>
        <w:t xml:space="preserve"> </w:t>
      </w:r>
      <w:r>
        <w:rPr>
          <w:color w:val="171717"/>
        </w:rPr>
        <w:t>Ako</w:t>
      </w:r>
      <w:r w:rsidR="00BE106C">
        <w:rPr>
          <w:color w:val="171717"/>
        </w:rPr>
        <w:t xml:space="preserve"> </w:t>
      </w:r>
      <w:r>
        <w:rPr>
          <w:color w:val="171717"/>
        </w:rPr>
        <w:t>Ugovor nije raskinut, Korisnik će poduzeti sve mjere da vrijeme obustave svede na najmanju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moguću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mjeru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nastaviti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s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provedbom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čim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to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okolnosti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dopuste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te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o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tome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obavijestiti</w:t>
      </w:r>
      <w:r>
        <w:rPr>
          <w:color w:val="171717"/>
          <w:spacing w:val="1"/>
        </w:rPr>
        <w:t xml:space="preserve"> </w:t>
      </w:r>
      <w:r w:rsidR="00112FE7">
        <w:rPr>
          <w:color w:val="171717"/>
        </w:rPr>
        <w:t>Općinu Donji Kraljevec</w:t>
      </w:r>
      <w:r>
        <w:rPr>
          <w:color w:val="171717"/>
        </w:rPr>
        <w:t>.</w:t>
      </w:r>
    </w:p>
    <w:p w14:paraId="652ABAFB" w14:textId="77777777" w:rsidR="00C723B3" w:rsidRDefault="00C723B3">
      <w:pPr>
        <w:pStyle w:val="Tijeloteksta"/>
        <w:spacing w:before="3"/>
        <w:ind w:left="0"/>
      </w:pPr>
    </w:p>
    <w:p w14:paraId="33541C0E" w14:textId="77777777" w:rsidR="00C723B3" w:rsidRDefault="00BE106C">
      <w:pPr>
        <w:pStyle w:val="Tijeloteksta"/>
        <w:ind w:right="114"/>
        <w:jc w:val="both"/>
      </w:pPr>
      <w:r>
        <w:rPr>
          <w:color w:val="171717"/>
        </w:rPr>
        <w:t>Općina Donji Kraljevec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može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tražiti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od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Korisnika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da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obustavi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provedbu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cjelokupnog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ili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dijela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Programa/Projekta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ako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okolnosti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(prije svega viša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sila)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ozbiljno otežavaju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ili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ugrožavaju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njegov nastavak. Svaka od ugovornih strana može raskinuti Ugovor u skladu s člankom 48.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stavkom 1. Uredbe. Ako Ugovor nije raskinut Korisnik će nastojati vrijeme obustave svesti na</w:t>
      </w:r>
      <w:r w:rsidR="0050316C">
        <w:rPr>
          <w:color w:val="171717"/>
          <w:spacing w:val="-57"/>
        </w:rPr>
        <w:t xml:space="preserve"> </w:t>
      </w:r>
      <w:r w:rsidR="0050316C">
        <w:rPr>
          <w:color w:val="171717"/>
        </w:rPr>
        <w:t>najmanju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moguću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mjeru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i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nastaviti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s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provedbom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čim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okolnosti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to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dopuste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i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nakon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što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prethodno</w:t>
      </w:r>
      <w:r w:rsidR="0050316C">
        <w:rPr>
          <w:color w:val="171717"/>
          <w:spacing w:val="-1"/>
        </w:rPr>
        <w:t xml:space="preserve"> </w:t>
      </w:r>
      <w:r w:rsidR="0050316C">
        <w:rPr>
          <w:color w:val="171717"/>
        </w:rPr>
        <w:t>dobije pismenu suglasnost</w:t>
      </w:r>
      <w:r w:rsidR="0050316C">
        <w:rPr>
          <w:color w:val="171717"/>
          <w:spacing w:val="3"/>
        </w:rPr>
        <w:t xml:space="preserve"> </w:t>
      </w:r>
      <w:r w:rsidR="00112FE7">
        <w:rPr>
          <w:color w:val="171717"/>
        </w:rPr>
        <w:t>Općine</w:t>
      </w:r>
      <w:r>
        <w:rPr>
          <w:color w:val="171717"/>
        </w:rPr>
        <w:t xml:space="preserve"> Donji Kraljevec</w:t>
      </w:r>
      <w:r w:rsidR="0050316C">
        <w:rPr>
          <w:color w:val="171717"/>
        </w:rPr>
        <w:t>.</w:t>
      </w:r>
    </w:p>
    <w:p w14:paraId="3CC51C01" w14:textId="77777777" w:rsidR="00C723B3" w:rsidRDefault="00C723B3">
      <w:pPr>
        <w:pStyle w:val="Tijeloteksta"/>
        <w:spacing w:before="5"/>
        <w:ind w:left="0"/>
      </w:pPr>
    </w:p>
    <w:p w14:paraId="70D020D0" w14:textId="77777777" w:rsidR="00C723B3" w:rsidRDefault="0050316C">
      <w:pPr>
        <w:pStyle w:val="Tijeloteksta"/>
        <w:ind w:right="116"/>
        <w:jc w:val="both"/>
      </w:pPr>
      <w:r>
        <w:rPr>
          <w:color w:val="171717"/>
        </w:rPr>
        <w:t>Ako se ugovorne strane ne sporazume drugačije rok za provedbu Programa/Projekta će se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produljiti za vrijeme koje je jednako vremenu obustave, zadržavajući pravo izmjene i dopune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Ugovora koje mogu biti nužne za usuglašavanja Programa/Projekta s novim provedbenim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uvjetima.</w:t>
      </w:r>
    </w:p>
    <w:p w14:paraId="7B87AC37" w14:textId="77777777" w:rsidR="00C723B3" w:rsidRDefault="00C723B3">
      <w:pPr>
        <w:pStyle w:val="Tijeloteksta"/>
        <w:spacing w:before="4"/>
        <w:ind w:left="0"/>
      </w:pPr>
    </w:p>
    <w:p w14:paraId="1EE6C679" w14:textId="77777777" w:rsidR="00C723B3" w:rsidRDefault="0050316C">
      <w:pPr>
        <w:pStyle w:val="Tijeloteksta"/>
        <w:spacing w:before="1"/>
        <w:ind w:right="117"/>
        <w:jc w:val="both"/>
      </w:pPr>
      <w:r>
        <w:rPr>
          <w:color w:val="171717"/>
        </w:rPr>
        <w:t>Viša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sila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provedbi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Programa/Projekta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podrazumijeva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bilo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koji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izvanredni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nepredvidivi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vanjski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događaj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ili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iznimnu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situaciju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koji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su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nastali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nakon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sklapanja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Ugovora,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a</w:t>
      </w:r>
      <w:r>
        <w:rPr>
          <w:color w:val="171717"/>
          <w:spacing w:val="60"/>
        </w:rPr>
        <w:t xml:space="preserve"> </w:t>
      </w:r>
      <w:r>
        <w:rPr>
          <w:color w:val="171717"/>
        </w:rPr>
        <w:t>prije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dovršetka Programa/Projekta, koji se u vrijeme sklapanja Ugovora nije mogao predvidjeti niti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ih je ugovorna strana mogla spriječiti, izbjeći ili otkloniti te za koje nije odgovorna ni jedna ni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druga strana, a koji priječi bilo koju od njih da ispune svoje ugovorne obaveze, pri čemu se ne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mogu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pripisati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pogrešci,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nepažnji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ili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nemaru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s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njihove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strane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(ili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od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strane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njihovih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podugovarača,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zastupnika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ili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zaposlenika),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pokažu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se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kao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nepremostive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unatoč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dužnoj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pažnji.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Neispravna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oprema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ili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materijali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ili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kašnjenje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njihovoj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dostavi,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radni</w:t>
      </w:r>
      <w:r>
        <w:rPr>
          <w:color w:val="171717"/>
          <w:spacing w:val="60"/>
        </w:rPr>
        <w:t xml:space="preserve"> </w:t>
      </w:r>
      <w:r>
        <w:rPr>
          <w:color w:val="171717"/>
        </w:rPr>
        <w:t>sukobi,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štrajkovi ili financijski problemi koje je Korisnik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mogao predvidjeti ili izbjeći ne mogu se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navoditi kao viša sila. Neće se smatrati da je ugovorna strana prekršila svoje ugovorne obveze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ako je spriječena da te obveze ispuni zbog više sile. Ugovorna strana suočena s višom silom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bez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odlaganja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će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o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tome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obavijesti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drugu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ugovornu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stranu,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navodeći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prirodu,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vjerojatno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trajanje i predvidive posljedice problema, te poduzeti sve potrebne mjere da štetu pažnjom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dobrog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gospodarstvenika, odnosno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stručnjaka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svede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na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najmanju moguću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mjeru.</w:t>
      </w:r>
    </w:p>
    <w:p w14:paraId="1658D99D" w14:textId="77777777" w:rsidR="00C723B3" w:rsidRDefault="00C723B3">
      <w:pPr>
        <w:pStyle w:val="Tijeloteksta"/>
        <w:spacing w:before="3"/>
        <w:ind w:left="0"/>
      </w:pPr>
    </w:p>
    <w:p w14:paraId="69A124B7" w14:textId="77777777" w:rsidR="00C723B3" w:rsidRDefault="0050316C">
      <w:pPr>
        <w:pStyle w:val="Tijeloteksta"/>
        <w:ind w:right="114"/>
        <w:jc w:val="both"/>
      </w:pPr>
      <w:r>
        <w:rPr>
          <w:color w:val="171717"/>
        </w:rPr>
        <w:t xml:space="preserve">Financijske obaveze </w:t>
      </w:r>
      <w:r w:rsidR="00BE106C">
        <w:rPr>
          <w:color w:val="171717"/>
        </w:rPr>
        <w:t>Općina Donji Kraljevec</w:t>
      </w:r>
      <w:r w:rsidR="00F6474F">
        <w:rPr>
          <w:color w:val="171717"/>
        </w:rPr>
        <w:t xml:space="preserve"> na temelju Ugovora završit</w:t>
      </w:r>
      <w:r>
        <w:rPr>
          <w:color w:val="171717"/>
        </w:rPr>
        <w:t xml:space="preserve"> će sukladno rokovima navedenim u</w:t>
      </w:r>
      <w:r w:rsidR="0035156E">
        <w:rPr>
          <w:color w:val="171717"/>
        </w:rPr>
        <w:t xml:space="preserve"> 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Posebnim uvjetima Ugovora, osim ako Ugovor nije raskinut temeljem članka 48. stavka 1.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 xml:space="preserve">Uredbe, kada financijska obveza prestaje dostavom obavijesti o raskidu Ugovora. </w:t>
      </w:r>
      <w:r w:rsidR="00BE106C">
        <w:rPr>
          <w:color w:val="171717"/>
        </w:rPr>
        <w:t>Općina Donji Kraljevec</w:t>
      </w:r>
      <w:r>
        <w:rPr>
          <w:color w:val="171717"/>
        </w:rPr>
        <w:t xml:space="preserve"> će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obavijestiti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Korisnika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o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svim odgodama krajnjeg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roka.</w:t>
      </w:r>
    </w:p>
    <w:p w14:paraId="660A61A9" w14:textId="77777777" w:rsidR="00C723B3" w:rsidRDefault="00C723B3">
      <w:pPr>
        <w:pStyle w:val="Tijeloteksta"/>
        <w:spacing w:before="5"/>
        <w:ind w:left="0"/>
      </w:pPr>
    </w:p>
    <w:p w14:paraId="375180CA" w14:textId="77777777" w:rsidR="00C723B3" w:rsidRDefault="0050316C">
      <w:pPr>
        <w:pStyle w:val="Tijeloteksta"/>
        <w:spacing w:line="482" w:lineRule="auto"/>
        <w:ind w:left="3881" w:right="3744"/>
        <w:jc w:val="center"/>
      </w:pPr>
      <w:r>
        <w:rPr>
          <w:color w:val="171717"/>
        </w:rPr>
        <w:t>Raskid ugovora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Članak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12.</w:t>
      </w:r>
    </w:p>
    <w:p w14:paraId="4CC68A8B" w14:textId="77777777" w:rsidR="00C723B3" w:rsidRDefault="0050316C">
      <w:pPr>
        <w:pStyle w:val="Tijeloteksta"/>
        <w:spacing w:before="2"/>
        <w:ind w:right="118"/>
        <w:jc w:val="both"/>
      </w:pPr>
      <w:r>
        <w:rPr>
          <w:color w:val="171717"/>
        </w:rPr>
        <w:t>Ako jedna ugovorna strana smatra da se Ugovor više ne može provoditi na ugovoreni način 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skladu s ciljevima i planiranim aktivnostima, o tome će se savjetovati s drugom stranom.</w:t>
      </w:r>
      <w:r>
        <w:rPr>
          <w:color w:val="171717"/>
          <w:spacing w:val="1"/>
        </w:rPr>
        <w:t xml:space="preserve"> </w:t>
      </w:r>
      <w:r w:rsidR="00F6474F">
        <w:rPr>
          <w:color w:val="171717"/>
        </w:rPr>
        <w:t>A</w:t>
      </w:r>
      <w:r>
        <w:rPr>
          <w:color w:val="171717"/>
        </w:rPr>
        <w:t>ko ne dođe do dogovora, bilo koja strana može 2 mjeseca unaprijed u pisanom obliku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raskinuti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Ugovor.</w:t>
      </w:r>
    </w:p>
    <w:p w14:paraId="77BDC312" w14:textId="77777777" w:rsidR="00C723B3" w:rsidRDefault="00C723B3">
      <w:pPr>
        <w:pStyle w:val="Tijeloteksta"/>
        <w:spacing w:before="5"/>
        <w:ind w:left="0"/>
      </w:pPr>
    </w:p>
    <w:p w14:paraId="45F17BCE" w14:textId="77777777" w:rsidR="00C723B3" w:rsidRDefault="00BE106C">
      <w:pPr>
        <w:pStyle w:val="Tijeloteksta"/>
        <w:spacing w:before="1"/>
        <w:ind w:right="123"/>
        <w:jc w:val="both"/>
      </w:pPr>
      <w:r>
        <w:rPr>
          <w:color w:val="171717"/>
        </w:rPr>
        <w:t>Općina Donji Kraljevec</w:t>
      </w:r>
      <w:r w:rsidR="0050316C">
        <w:rPr>
          <w:color w:val="171717"/>
        </w:rPr>
        <w:t xml:space="preserve"> može raskinuti Ugovor bez pisane obavijesti i bez plaćanja bilo kakve nadoknade u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sljedećim</w:t>
      </w:r>
      <w:r w:rsidR="0050316C">
        <w:rPr>
          <w:color w:val="171717"/>
          <w:spacing w:val="-1"/>
        </w:rPr>
        <w:t xml:space="preserve"> </w:t>
      </w:r>
      <w:r w:rsidR="0050316C">
        <w:rPr>
          <w:color w:val="171717"/>
        </w:rPr>
        <w:t>slučajevima, ako:</w:t>
      </w:r>
    </w:p>
    <w:p w14:paraId="5C2767D3" w14:textId="77777777" w:rsidR="00C723B3" w:rsidRDefault="00C723B3">
      <w:pPr>
        <w:pStyle w:val="Tijeloteksta"/>
        <w:spacing w:before="2"/>
        <w:ind w:left="0"/>
      </w:pPr>
    </w:p>
    <w:p w14:paraId="6EC6E942" w14:textId="77777777" w:rsidR="00C723B3" w:rsidRPr="00BE106C" w:rsidRDefault="0050316C" w:rsidP="00BE106C">
      <w:pPr>
        <w:pStyle w:val="Odlomakpopisa"/>
        <w:numPr>
          <w:ilvl w:val="0"/>
          <w:numId w:val="3"/>
        </w:numPr>
        <w:tabs>
          <w:tab w:val="left" w:pos="504"/>
        </w:tabs>
        <w:spacing w:before="67"/>
        <w:ind w:right="116" w:firstLine="0"/>
        <w:jc w:val="both"/>
        <w:rPr>
          <w:sz w:val="24"/>
        </w:rPr>
      </w:pPr>
      <w:r w:rsidRPr="00BE106C">
        <w:rPr>
          <w:color w:val="171717"/>
          <w:sz w:val="24"/>
        </w:rPr>
        <w:lastRenderedPageBreak/>
        <w:t>Korisnik bez opravdanja ne ispuni bilo koju preuzetu obvezu i ako je i nakon što je pisanim</w:t>
      </w:r>
      <w:r w:rsidRPr="00BE106C">
        <w:rPr>
          <w:color w:val="171717"/>
          <w:spacing w:val="-57"/>
          <w:sz w:val="24"/>
        </w:rPr>
        <w:t xml:space="preserve"> </w:t>
      </w:r>
      <w:r w:rsidRPr="00BE106C">
        <w:rPr>
          <w:color w:val="171717"/>
          <w:sz w:val="24"/>
        </w:rPr>
        <w:t>putem</w:t>
      </w:r>
      <w:r w:rsidRPr="00BE106C">
        <w:rPr>
          <w:color w:val="171717"/>
          <w:spacing w:val="1"/>
          <w:sz w:val="24"/>
        </w:rPr>
        <w:t xml:space="preserve"> </w:t>
      </w:r>
      <w:r w:rsidRPr="00BE106C">
        <w:rPr>
          <w:color w:val="171717"/>
          <w:sz w:val="24"/>
        </w:rPr>
        <w:t>upozoren</w:t>
      </w:r>
      <w:r w:rsidRPr="00BE106C">
        <w:rPr>
          <w:color w:val="171717"/>
          <w:spacing w:val="1"/>
          <w:sz w:val="24"/>
        </w:rPr>
        <w:t xml:space="preserve"> </w:t>
      </w:r>
      <w:r w:rsidRPr="00BE106C">
        <w:rPr>
          <w:color w:val="171717"/>
          <w:sz w:val="24"/>
        </w:rPr>
        <w:t>na</w:t>
      </w:r>
      <w:r w:rsidRPr="00BE106C">
        <w:rPr>
          <w:color w:val="171717"/>
          <w:spacing w:val="1"/>
          <w:sz w:val="24"/>
        </w:rPr>
        <w:t xml:space="preserve"> </w:t>
      </w:r>
      <w:r w:rsidRPr="00BE106C">
        <w:rPr>
          <w:color w:val="171717"/>
          <w:sz w:val="24"/>
        </w:rPr>
        <w:t>obvezu</w:t>
      </w:r>
      <w:r w:rsidRPr="00BE106C">
        <w:rPr>
          <w:color w:val="171717"/>
          <w:spacing w:val="1"/>
          <w:sz w:val="24"/>
        </w:rPr>
        <w:t xml:space="preserve"> </w:t>
      </w:r>
      <w:r w:rsidRPr="00BE106C">
        <w:rPr>
          <w:color w:val="171717"/>
          <w:sz w:val="24"/>
        </w:rPr>
        <w:t>njezinog</w:t>
      </w:r>
      <w:r w:rsidRPr="00BE106C">
        <w:rPr>
          <w:color w:val="171717"/>
          <w:spacing w:val="1"/>
          <w:sz w:val="24"/>
        </w:rPr>
        <w:t xml:space="preserve"> </w:t>
      </w:r>
      <w:r w:rsidRPr="00BE106C">
        <w:rPr>
          <w:color w:val="171717"/>
          <w:sz w:val="24"/>
        </w:rPr>
        <w:t>ispunjavanja</w:t>
      </w:r>
      <w:r w:rsidRPr="00BE106C">
        <w:rPr>
          <w:color w:val="171717"/>
          <w:spacing w:val="1"/>
          <w:sz w:val="24"/>
        </w:rPr>
        <w:t xml:space="preserve"> </w:t>
      </w:r>
      <w:r w:rsidRPr="00BE106C">
        <w:rPr>
          <w:color w:val="171717"/>
          <w:sz w:val="24"/>
        </w:rPr>
        <w:t>i</w:t>
      </w:r>
      <w:r w:rsidRPr="00BE106C">
        <w:rPr>
          <w:color w:val="171717"/>
          <w:spacing w:val="1"/>
          <w:sz w:val="24"/>
        </w:rPr>
        <w:t xml:space="preserve"> </w:t>
      </w:r>
      <w:r w:rsidRPr="00BE106C">
        <w:rPr>
          <w:color w:val="171717"/>
          <w:sz w:val="24"/>
        </w:rPr>
        <w:t>dalje</w:t>
      </w:r>
      <w:r w:rsidRPr="00BE106C">
        <w:rPr>
          <w:color w:val="171717"/>
          <w:spacing w:val="1"/>
          <w:sz w:val="24"/>
        </w:rPr>
        <w:t xml:space="preserve"> </w:t>
      </w:r>
      <w:r w:rsidRPr="00BE106C">
        <w:rPr>
          <w:color w:val="171717"/>
          <w:sz w:val="24"/>
        </w:rPr>
        <w:t>ne</w:t>
      </w:r>
      <w:r w:rsidRPr="00BE106C">
        <w:rPr>
          <w:color w:val="171717"/>
          <w:spacing w:val="1"/>
          <w:sz w:val="24"/>
        </w:rPr>
        <w:t xml:space="preserve"> </w:t>
      </w:r>
      <w:r w:rsidRPr="00BE106C">
        <w:rPr>
          <w:color w:val="171717"/>
          <w:sz w:val="24"/>
        </w:rPr>
        <w:t>ispuni</w:t>
      </w:r>
      <w:r w:rsidRPr="00BE106C">
        <w:rPr>
          <w:color w:val="171717"/>
          <w:spacing w:val="1"/>
          <w:sz w:val="24"/>
        </w:rPr>
        <w:t xml:space="preserve"> </w:t>
      </w:r>
      <w:r w:rsidRPr="00BE106C">
        <w:rPr>
          <w:color w:val="171717"/>
          <w:sz w:val="24"/>
        </w:rPr>
        <w:t>niti</w:t>
      </w:r>
      <w:r w:rsidRPr="00BE106C">
        <w:rPr>
          <w:color w:val="171717"/>
          <w:spacing w:val="61"/>
          <w:sz w:val="24"/>
        </w:rPr>
        <w:t xml:space="preserve"> </w:t>
      </w:r>
      <w:r w:rsidRPr="00BE106C">
        <w:rPr>
          <w:color w:val="171717"/>
          <w:sz w:val="24"/>
        </w:rPr>
        <w:t>dostavi</w:t>
      </w:r>
      <w:r w:rsidRPr="00BE106C">
        <w:rPr>
          <w:color w:val="171717"/>
          <w:spacing w:val="1"/>
          <w:sz w:val="24"/>
        </w:rPr>
        <w:t xml:space="preserve"> </w:t>
      </w:r>
      <w:r w:rsidRPr="00BE106C">
        <w:rPr>
          <w:color w:val="171717"/>
          <w:sz w:val="24"/>
        </w:rPr>
        <w:t>zadovoljavajuće</w:t>
      </w:r>
      <w:r w:rsidRPr="00BE106C">
        <w:rPr>
          <w:color w:val="171717"/>
          <w:spacing w:val="-3"/>
          <w:sz w:val="24"/>
        </w:rPr>
        <w:t xml:space="preserve"> </w:t>
      </w:r>
      <w:r w:rsidRPr="00BE106C">
        <w:rPr>
          <w:color w:val="171717"/>
          <w:sz w:val="24"/>
        </w:rPr>
        <w:t>obrazloženje</w:t>
      </w:r>
      <w:r w:rsidRPr="00BE106C">
        <w:rPr>
          <w:color w:val="171717"/>
          <w:spacing w:val="-1"/>
          <w:sz w:val="24"/>
        </w:rPr>
        <w:t xml:space="preserve"> </w:t>
      </w:r>
      <w:r w:rsidRPr="00BE106C">
        <w:rPr>
          <w:color w:val="171717"/>
          <w:sz w:val="24"/>
        </w:rPr>
        <w:t>u</w:t>
      </w:r>
      <w:r w:rsidRPr="00BE106C">
        <w:rPr>
          <w:color w:val="171717"/>
          <w:spacing w:val="-1"/>
          <w:sz w:val="24"/>
        </w:rPr>
        <w:t xml:space="preserve"> </w:t>
      </w:r>
      <w:r w:rsidRPr="00BE106C">
        <w:rPr>
          <w:color w:val="171717"/>
          <w:sz w:val="24"/>
        </w:rPr>
        <w:t>roku</w:t>
      </w:r>
      <w:r w:rsidRPr="00BE106C">
        <w:rPr>
          <w:color w:val="171717"/>
          <w:spacing w:val="-1"/>
          <w:sz w:val="24"/>
        </w:rPr>
        <w:t xml:space="preserve"> </w:t>
      </w:r>
      <w:r w:rsidRPr="00BE106C">
        <w:rPr>
          <w:color w:val="171717"/>
          <w:sz w:val="24"/>
        </w:rPr>
        <w:t>od 14</w:t>
      </w:r>
      <w:r w:rsidRPr="00BE106C">
        <w:rPr>
          <w:color w:val="171717"/>
          <w:spacing w:val="-1"/>
          <w:sz w:val="24"/>
        </w:rPr>
        <w:t xml:space="preserve"> </w:t>
      </w:r>
      <w:r w:rsidRPr="00BE106C">
        <w:rPr>
          <w:color w:val="171717"/>
          <w:sz w:val="24"/>
        </w:rPr>
        <w:t>dana</w:t>
      </w:r>
      <w:r w:rsidRPr="00BE106C">
        <w:rPr>
          <w:color w:val="171717"/>
          <w:spacing w:val="-2"/>
          <w:sz w:val="24"/>
        </w:rPr>
        <w:t xml:space="preserve"> </w:t>
      </w:r>
      <w:r w:rsidRPr="00BE106C">
        <w:rPr>
          <w:color w:val="171717"/>
          <w:sz w:val="24"/>
        </w:rPr>
        <w:t>od</w:t>
      </w:r>
      <w:r w:rsidRPr="00BE106C">
        <w:rPr>
          <w:color w:val="171717"/>
          <w:spacing w:val="-1"/>
          <w:sz w:val="24"/>
        </w:rPr>
        <w:t xml:space="preserve"> </w:t>
      </w:r>
      <w:r w:rsidRPr="00BE106C">
        <w:rPr>
          <w:color w:val="171717"/>
          <w:sz w:val="24"/>
        </w:rPr>
        <w:t>obavijesti</w:t>
      </w:r>
      <w:r w:rsidRPr="00BE106C">
        <w:rPr>
          <w:color w:val="171717"/>
          <w:spacing w:val="-1"/>
          <w:sz w:val="24"/>
        </w:rPr>
        <w:t xml:space="preserve"> </w:t>
      </w:r>
      <w:r w:rsidRPr="00BE106C">
        <w:rPr>
          <w:color w:val="171717"/>
          <w:sz w:val="24"/>
        </w:rPr>
        <w:t>o</w:t>
      </w:r>
      <w:r w:rsidRPr="00BE106C">
        <w:rPr>
          <w:color w:val="171717"/>
          <w:spacing w:val="-1"/>
          <w:sz w:val="24"/>
        </w:rPr>
        <w:t xml:space="preserve"> </w:t>
      </w:r>
      <w:r w:rsidRPr="00BE106C">
        <w:rPr>
          <w:color w:val="171717"/>
          <w:sz w:val="24"/>
        </w:rPr>
        <w:t>potrebi ispunjenja</w:t>
      </w:r>
      <w:r w:rsidRPr="00BE106C">
        <w:rPr>
          <w:color w:val="171717"/>
          <w:spacing w:val="-1"/>
          <w:sz w:val="24"/>
        </w:rPr>
        <w:t xml:space="preserve"> </w:t>
      </w:r>
      <w:r w:rsidRPr="00BE106C">
        <w:rPr>
          <w:color w:val="171717"/>
          <w:sz w:val="24"/>
        </w:rPr>
        <w:t>obveze,</w:t>
      </w:r>
      <w:r w:rsidR="00BE106C" w:rsidRPr="00BE106C">
        <w:rPr>
          <w:color w:val="171717"/>
          <w:sz w:val="24"/>
        </w:rPr>
        <w:t xml:space="preserve"> </w:t>
      </w:r>
      <w:r w:rsidRPr="00BE106C">
        <w:rPr>
          <w:color w:val="171717"/>
          <w:sz w:val="24"/>
        </w:rPr>
        <w:t>je protiv Korisnika pokrenut stečajni postupak, odnosno postupak likvidacije, ili sudovi</w:t>
      </w:r>
      <w:r w:rsidRPr="00BE106C">
        <w:rPr>
          <w:color w:val="171717"/>
          <w:spacing w:val="1"/>
          <w:sz w:val="24"/>
        </w:rPr>
        <w:t xml:space="preserve"> </w:t>
      </w:r>
      <w:r w:rsidRPr="00BE106C">
        <w:rPr>
          <w:color w:val="171717"/>
          <w:sz w:val="24"/>
        </w:rPr>
        <w:t>upravljaju njegovim poslovima, ili je u postupku nagodbe s vjerovnicima ili drugom srodnom</w:t>
      </w:r>
      <w:r w:rsidRPr="00BE106C">
        <w:rPr>
          <w:color w:val="171717"/>
          <w:spacing w:val="1"/>
          <w:sz w:val="24"/>
        </w:rPr>
        <w:t xml:space="preserve"> </w:t>
      </w:r>
      <w:r w:rsidRPr="00BE106C">
        <w:rPr>
          <w:color w:val="171717"/>
          <w:sz w:val="24"/>
        </w:rPr>
        <w:t>postupku</w:t>
      </w:r>
      <w:r w:rsidRPr="00BE106C">
        <w:rPr>
          <w:color w:val="171717"/>
          <w:spacing w:val="-1"/>
          <w:sz w:val="24"/>
        </w:rPr>
        <w:t xml:space="preserve"> </w:t>
      </w:r>
      <w:r w:rsidRPr="00BE106C">
        <w:rPr>
          <w:color w:val="171717"/>
          <w:sz w:val="24"/>
        </w:rPr>
        <w:t>prema važećim</w:t>
      </w:r>
      <w:r w:rsidRPr="00BE106C">
        <w:rPr>
          <w:color w:val="171717"/>
          <w:spacing w:val="3"/>
          <w:sz w:val="24"/>
        </w:rPr>
        <w:t xml:space="preserve"> </w:t>
      </w:r>
      <w:r w:rsidRPr="00BE106C">
        <w:rPr>
          <w:color w:val="171717"/>
          <w:sz w:val="24"/>
        </w:rPr>
        <w:t>propisima,</w:t>
      </w:r>
    </w:p>
    <w:p w14:paraId="5FEF807C" w14:textId="77777777" w:rsidR="00C723B3" w:rsidRDefault="00C723B3">
      <w:pPr>
        <w:pStyle w:val="Tijeloteksta"/>
        <w:spacing w:before="3"/>
        <w:ind w:left="0"/>
      </w:pPr>
    </w:p>
    <w:p w14:paraId="02210A77" w14:textId="77777777" w:rsidR="00C723B3" w:rsidRDefault="0050316C">
      <w:pPr>
        <w:pStyle w:val="Odlomakpopisa"/>
        <w:numPr>
          <w:ilvl w:val="0"/>
          <w:numId w:val="3"/>
        </w:numPr>
        <w:tabs>
          <w:tab w:val="left" w:pos="514"/>
        </w:tabs>
        <w:ind w:right="121" w:firstLine="0"/>
        <w:jc w:val="both"/>
        <w:rPr>
          <w:sz w:val="24"/>
        </w:rPr>
      </w:pPr>
      <w:r>
        <w:rPr>
          <w:color w:val="171717"/>
          <w:sz w:val="24"/>
        </w:rPr>
        <w:t>je Korisnik, partner, podugovarač ili osoba ovlaštena za zastupanje Korisnika pravomoćno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osuđena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za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prekršaj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počinjen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zlouporabom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dužnosti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i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djelatnosti,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u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obavljanju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poslova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i</w:t>
      </w:r>
      <w:r>
        <w:rPr>
          <w:color w:val="171717"/>
          <w:spacing w:val="-58"/>
          <w:sz w:val="24"/>
        </w:rPr>
        <w:t xml:space="preserve"> </w:t>
      </w:r>
      <w:r>
        <w:rPr>
          <w:color w:val="171717"/>
          <w:sz w:val="24"/>
        </w:rPr>
        <w:t>djelatnosti,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odnosno u vezi s Korisnikovom djelatnosti,</w:t>
      </w:r>
    </w:p>
    <w:p w14:paraId="489B1C8B" w14:textId="77777777" w:rsidR="00C723B3" w:rsidRDefault="00C723B3">
      <w:pPr>
        <w:pStyle w:val="Tijeloteksta"/>
        <w:spacing w:before="4"/>
        <w:ind w:left="0"/>
      </w:pPr>
    </w:p>
    <w:p w14:paraId="01A2EBE0" w14:textId="77777777" w:rsidR="00C723B3" w:rsidRDefault="0050316C">
      <w:pPr>
        <w:pStyle w:val="Odlomakpopisa"/>
        <w:numPr>
          <w:ilvl w:val="0"/>
          <w:numId w:val="3"/>
        </w:numPr>
        <w:tabs>
          <w:tab w:val="left" w:pos="528"/>
        </w:tabs>
        <w:spacing w:before="1"/>
        <w:ind w:right="114" w:firstLine="0"/>
        <w:jc w:val="both"/>
        <w:rPr>
          <w:sz w:val="24"/>
        </w:rPr>
      </w:pPr>
      <w:r>
        <w:rPr>
          <w:color w:val="171717"/>
          <w:sz w:val="24"/>
        </w:rPr>
        <w:t>je Korisnik, partner, podugovarač ili osoba ovlaštena za zastupanje Korisnika pravomoćno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osuđena za neko od sljedećih kaznenih djela: krađa (članak 228.), teška krađa (članak 229.),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razbojništvo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(članak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230.),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razbojnička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krađa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(članak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231.),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pronevjera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(članak</w:t>
      </w:r>
      <w:r>
        <w:rPr>
          <w:color w:val="171717"/>
          <w:spacing w:val="60"/>
          <w:sz w:val="24"/>
        </w:rPr>
        <w:t xml:space="preserve"> </w:t>
      </w:r>
      <w:r>
        <w:rPr>
          <w:color w:val="171717"/>
          <w:sz w:val="24"/>
        </w:rPr>
        <w:t>233.),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prijevara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(članak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236.),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zlouporaba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povjerenja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(članak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240.),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prijevara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u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gospodarskom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poslovanju (članak 247.), primanje mita u gospodarskom poslovanju (članak 252.), davanje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mita u gospodarskom poslovanju (članak 253.), utaja poreza ili carine (članak 256.), pranje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novca (članak 265.), krivotvorenje novca (članak 274.), krivotvorenje isprave (članak 278.),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krivotvorenje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službene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ili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poslovne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isprave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(članak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279.),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zlouporaba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položaja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i</w:t>
      </w:r>
      <w:r>
        <w:rPr>
          <w:color w:val="171717"/>
          <w:spacing w:val="60"/>
          <w:sz w:val="24"/>
        </w:rPr>
        <w:t xml:space="preserve"> </w:t>
      </w:r>
      <w:r>
        <w:rPr>
          <w:color w:val="171717"/>
          <w:sz w:val="24"/>
        </w:rPr>
        <w:t>ovlasti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(članak 291.), primanje mita (članak 293.), davanje mita (članak 294.), zločinačko udruženje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(članak 328.) i počinjenje kaznenog djela u sastavu zločinačkog udruženja (članak 329.) iz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Kaznenog zakona „Narodne novine“, broj 125/11., 144/12., 56/15. i 61/15., 101/17., 118/18.,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126/19.</w:t>
      </w:r>
      <w:r w:rsidR="0035156E">
        <w:rPr>
          <w:color w:val="171717"/>
          <w:sz w:val="24"/>
        </w:rPr>
        <w:t>, 84/21.</w:t>
      </w:r>
      <w:r>
        <w:rPr>
          <w:color w:val="171717"/>
          <w:sz w:val="24"/>
        </w:rPr>
        <w:t>),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osim ako je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nastupila rehabilitacija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sukladno posebnom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zakonu,</w:t>
      </w:r>
    </w:p>
    <w:p w14:paraId="623F9FA7" w14:textId="77777777" w:rsidR="00C723B3" w:rsidRDefault="00C723B3">
      <w:pPr>
        <w:pStyle w:val="Tijeloteksta"/>
        <w:spacing w:before="5"/>
        <w:ind w:left="0"/>
      </w:pPr>
    </w:p>
    <w:p w14:paraId="3DDCBB1C" w14:textId="77777777" w:rsidR="00C723B3" w:rsidRDefault="0050316C">
      <w:pPr>
        <w:pStyle w:val="Odlomakpopisa"/>
        <w:numPr>
          <w:ilvl w:val="0"/>
          <w:numId w:val="3"/>
        </w:numPr>
        <w:tabs>
          <w:tab w:val="left" w:pos="566"/>
        </w:tabs>
        <w:ind w:right="114" w:firstLine="0"/>
        <w:jc w:val="both"/>
        <w:rPr>
          <w:sz w:val="24"/>
        </w:rPr>
      </w:pPr>
      <w:r>
        <w:rPr>
          <w:color w:val="171717"/>
          <w:sz w:val="24"/>
        </w:rPr>
        <w:t>Korisnik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promijeni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pravni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oblik,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osim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ako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ne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postoji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dodatak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Ugovoru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u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kojemu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je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navedena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ta činjenica.</w:t>
      </w:r>
    </w:p>
    <w:p w14:paraId="580306A0" w14:textId="77777777" w:rsidR="00C723B3" w:rsidRDefault="00C723B3">
      <w:pPr>
        <w:pStyle w:val="Tijeloteksta"/>
        <w:spacing w:before="3"/>
        <w:ind w:left="0"/>
      </w:pPr>
    </w:p>
    <w:p w14:paraId="0721FFB8" w14:textId="77777777" w:rsidR="00C723B3" w:rsidRDefault="0050316C">
      <w:pPr>
        <w:pStyle w:val="Odlomakpopisa"/>
        <w:numPr>
          <w:ilvl w:val="0"/>
          <w:numId w:val="3"/>
        </w:numPr>
        <w:tabs>
          <w:tab w:val="left" w:pos="514"/>
        </w:tabs>
        <w:ind w:right="125" w:firstLine="0"/>
        <w:jc w:val="both"/>
        <w:rPr>
          <w:sz w:val="24"/>
        </w:rPr>
      </w:pPr>
      <w:r>
        <w:rPr>
          <w:color w:val="171717"/>
          <w:sz w:val="24"/>
        </w:rPr>
        <w:t>Korisnik ne postupa u skladu s odredbama Ugovora vezano uz sukob interesa, prijenos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prava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i tehničke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i financijske provjere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Programa/Projekta.</w:t>
      </w:r>
    </w:p>
    <w:p w14:paraId="3E5BF648" w14:textId="77777777" w:rsidR="00C723B3" w:rsidRDefault="00C723B3">
      <w:pPr>
        <w:pStyle w:val="Tijeloteksta"/>
        <w:spacing w:before="4"/>
        <w:ind w:left="0"/>
      </w:pPr>
    </w:p>
    <w:p w14:paraId="69040A16" w14:textId="77777777" w:rsidR="00C723B3" w:rsidRDefault="0050316C">
      <w:pPr>
        <w:pStyle w:val="Odlomakpopisa"/>
        <w:numPr>
          <w:ilvl w:val="0"/>
          <w:numId w:val="3"/>
        </w:numPr>
        <w:tabs>
          <w:tab w:val="left" w:pos="556"/>
        </w:tabs>
        <w:spacing w:before="1"/>
        <w:ind w:right="122" w:firstLine="0"/>
        <w:jc w:val="both"/>
        <w:rPr>
          <w:sz w:val="24"/>
        </w:rPr>
      </w:pPr>
      <w:r>
        <w:rPr>
          <w:color w:val="171717"/>
          <w:sz w:val="24"/>
        </w:rPr>
        <w:t>Korisnik daje lažne ili nepotpune izjave, podatke, informacije i dokumentaciju kako bi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dobio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sredstva iz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Ugovora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ili ako dostavlja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nevjerodostojne izvještaje.</w:t>
      </w:r>
    </w:p>
    <w:p w14:paraId="5B03D757" w14:textId="77777777" w:rsidR="00C723B3" w:rsidRDefault="00C723B3">
      <w:pPr>
        <w:pStyle w:val="Tijeloteksta"/>
        <w:spacing w:before="5"/>
        <w:ind w:left="0"/>
      </w:pPr>
    </w:p>
    <w:p w14:paraId="3D690D48" w14:textId="77777777" w:rsidR="00C723B3" w:rsidRDefault="0050316C">
      <w:pPr>
        <w:pStyle w:val="Tijeloteksta"/>
        <w:ind w:right="114"/>
        <w:jc w:val="both"/>
      </w:pPr>
      <w:r>
        <w:rPr>
          <w:color w:val="171717"/>
        </w:rPr>
        <w:t>U slučaju raskida Ugovora Korisniku se priznaje pravo na isplatu sredstava samo za dio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Programa/Projekta koji je proveden, isključujući troškove vezane uz tekuće obveze koje bi se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izvršile poslije raskida. U tu svrhu Korisnik je dužan podnijeti zahtjev za isplatu i završni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izvještaj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u skladu s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člankom 38. Uredbe.</w:t>
      </w:r>
    </w:p>
    <w:p w14:paraId="022F537C" w14:textId="77777777" w:rsidR="00C723B3" w:rsidRDefault="00C723B3">
      <w:pPr>
        <w:pStyle w:val="Tijeloteksta"/>
        <w:spacing w:before="2"/>
        <w:ind w:left="0"/>
      </w:pPr>
    </w:p>
    <w:p w14:paraId="6CA264BB" w14:textId="77777777" w:rsidR="00C723B3" w:rsidRDefault="0050316C">
      <w:pPr>
        <w:pStyle w:val="Tijeloteksta"/>
        <w:ind w:right="119"/>
        <w:jc w:val="both"/>
      </w:pPr>
      <w:r>
        <w:rPr>
          <w:color w:val="171717"/>
        </w:rPr>
        <w:t>U slučaju raskida Ugovora sukladno stavku 2. alinejama c), d), e), f) i g) ovoga članka</w:t>
      </w:r>
      <w:r>
        <w:rPr>
          <w:color w:val="171717"/>
          <w:spacing w:val="1"/>
        </w:rPr>
        <w:t xml:space="preserve"> </w:t>
      </w:r>
      <w:r w:rsidR="00112FE7">
        <w:rPr>
          <w:color w:val="171717"/>
        </w:rPr>
        <w:t>Općina Donji Kraljevec</w:t>
      </w:r>
      <w:r>
        <w:rPr>
          <w:color w:val="171717"/>
        </w:rPr>
        <w:t xml:space="preserve"> će tražiti povrat cjelokupnog iznosa već isplaćenih sredstava, prethodno dozvolivši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Korisniku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da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dostavi svoje primjedbe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i obrazloženja.</w:t>
      </w:r>
    </w:p>
    <w:p w14:paraId="2CFF4BFA" w14:textId="77777777" w:rsidR="00C723B3" w:rsidRDefault="00C723B3">
      <w:pPr>
        <w:pStyle w:val="Tijeloteksta"/>
        <w:spacing w:before="5"/>
        <w:ind w:left="0"/>
      </w:pPr>
    </w:p>
    <w:p w14:paraId="591291E8" w14:textId="77777777" w:rsidR="00C723B3" w:rsidRDefault="0050316C">
      <w:pPr>
        <w:pStyle w:val="Tijeloteksta"/>
        <w:ind w:right="111"/>
        <w:jc w:val="both"/>
      </w:pPr>
      <w:r>
        <w:rPr>
          <w:color w:val="171717"/>
        </w:rPr>
        <w:t>Prije ili umjesto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raskida Ugovora u skladu s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ovim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člankom, kao i 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slučaju sumnje na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 xml:space="preserve">postojanje razloga za raskid Ugovora zbog razloga iz stavka 2. ovoga članka, </w:t>
      </w:r>
      <w:r w:rsidR="00BE106C">
        <w:rPr>
          <w:color w:val="171717"/>
        </w:rPr>
        <w:t>Općina Donji Kraljevec</w:t>
      </w:r>
      <w:r>
        <w:rPr>
          <w:color w:val="171717"/>
        </w:rPr>
        <w:t xml:space="preserve"> može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ne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isplatiti dospjele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isplate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kao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mjeru opreza,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bez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prethodne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obavijesti Korisniku.</w:t>
      </w:r>
    </w:p>
    <w:p w14:paraId="38745430" w14:textId="77777777" w:rsidR="00C723B3" w:rsidRDefault="00C723B3">
      <w:pPr>
        <w:pStyle w:val="Tijeloteksta"/>
        <w:spacing w:before="3"/>
        <w:ind w:left="0"/>
      </w:pPr>
    </w:p>
    <w:p w14:paraId="61CE8649" w14:textId="77777777" w:rsidR="00C723B3" w:rsidRDefault="0050316C">
      <w:pPr>
        <w:pStyle w:val="Tijeloteksta"/>
        <w:ind w:right="119"/>
        <w:jc w:val="both"/>
      </w:pPr>
      <w:r>
        <w:rPr>
          <w:color w:val="171717"/>
        </w:rPr>
        <w:t xml:space="preserve">Ugovor će </w:t>
      </w:r>
      <w:r w:rsidR="00BE106C">
        <w:rPr>
          <w:color w:val="171717"/>
        </w:rPr>
        <w:t xml:space="preserve">se smatrati raskinutim </w:t>
      </w:r>
      <w:r w:rsidR="00F6474F">
        <w:rPr>
          <w:color w:val="171717"/>
        </w:rPr>
        <w:t>a</w:t>
      </w:r>
      <w:r w:rsidR="00BE106C">
        <w:rPr>
          <w:color w:val="171717"/>
        </w:rPr>
        <w:t>ko Općina Donji Kraljevec</w:t>
      </w:r>
      <w:r>
        <w:rPr>
          <w:color w:val="171717"/>
        </w:rPr>
        <w:t xml:space="preserve"> zbog razloga iz stavka 2. ovoga članka ne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izvrši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uplatu Korisniku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u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roku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od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jedne godine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od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potpisivanja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Ugovora.</w:t>
      </w:r>
    </w:p>
    <w:p w14:paraId="4B0277FC" w14:textId="77777777" w:rsidR="00C723B3" w:rsidRDefault="00C723B3">
      <w:pPr>
        <w:pStyle w:val="Tijeloteksta"/>
        <w:spacing w:before="5"/>
        <w:ind w:left="0"/>
      </w:pPr>
    </w:p>
    <w:p w14:paraId="38C1D3BE" w14:textId="77777777" w:rsidR="00C723B3" w:rsidRDefault="0050316C">
      <w:pPr>
        <w:pStyle w:val="Tijeloteksta"/>
        <w:ind w:right="116"/>
        <w:jc w:val="both"/>
      </w:pPr>
      <w:r>
        <w:rPr>
          <w:color w:val="171717"/>
        </w:rPr>
        <w:t xml:space="preserve">Korisniku koji ne ispunjava obveze izvještavanja utvrđene Ugovorom, </w:t>
      </w:r>
      <w:r w:rsidR="00BE106C">
        <w:rPr>
          <w:color w:val="171717"/>
        </w:rPr>
        <w:t>Općina Donji Kraljevec</w:t>
      </w:r>
      <w:r>
        <w:rPr>
          <w:color w:val="171717"/>
        </w:rPr>
        <w:t xml:space="preserve"> će uskratiti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financiranje iz javnih izvora u odnosu na taj Ugovor, kao i mogućnost dodjele sredstava</w:t>
      </w:r>
      <w:r>
        <w:rPr>
          <w:color w:val="171717"/>
          <w:spacing w:val="1"/>
        </w:rPr>
        <w:t xml:space="preserve"> </w:t>
      </w:r>
      <w:r w:rsidR="006D6596">
        <w:rPr>
          <w:color w:val="171717"/>
        </w:rPr>
        <w:t>Općine</w:t>
      </w:r>
      <w:r w:rsidR="00BE106C">
        <w:rPr>
          <w:color w:val="171717"/>
        </w:rPr>
        <w:t xml:space="preserve"> Donji Kraljevec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po drugim osnovama.</w:t>
      </w:r>
    </w:p>
    <w:p w14:paraId="7EE4E7A7" w14:textId="77777777" w:rsidR="00C723B3" w:rsidRDefault="00C723B3">
      <w:pPr>
        <w:jc w:val="both"/>
        <w:sectPr w:rsidR="00C723B3">
          <w:pgSz w:w="11910" w:h="16840"/>
          <w:pgMar w:top="900" w:right="1300" w:bottom="1240" w:left="1160" w:header="0" w:footer="1056" w:gutter="0"/>
          <w:cols w:space="720"/>
        </w:sectPr>
      </w:pPr>
    </w:p>
    <w:p w14:paraId="2E97E462" w14:textId="77777777" w:rsidR="00C723B3" w:rsidRDefault="0050316C">
      <w:pPr>
        <w:pStyle w:val="Tijeloteksta"/>
        <w:spacing w:before="67" w:line="482" w:lineRule="auto"/>
        <w:ind w:left="2761" w:right="2625"/>
        <w:jc w:val="center"/>
      </w:pPr>
      <w:r>
        <w:rPr>
          <w:color w:val="171717"/>
        </w:rPr>
        <w:lastRenderedPageBreak/>
        <w:t>Primjena propisa i rješavanje sporova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Članak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13.</w:t>
      </w:r>
    </w:p>
    <w:p w14:paraId="1421610A" w14:textId="77777777" w:rsidR="00C723B3" w:rsidRDefault="0050316C">
      <w:pPr>
        <w:pStyle w:val="Tijeloteksta"/>
        <w:spacing w:before="2"/>
        <w:ind w:right="118"/>
        <w:jc w:val="both"/>
      </w:pPr>
      <w:r>
        <w:rPr>
          <w:color w:val="171717"/>
        </w:rPr>
        <w:t>Na Ugovor se primjenjuju odredbe Uredbe, drugih propisa Republike Hrvatske i uvjeta koje o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dodjeli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financijskih sredstava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utvrdi</w:t>
      </w:r>
      <w:r>
        <w:rPr>
          <w:color w:val="171717"/>
          <w:spacing w:val="4"/>
        </w:rPr>
        <w:t xml:space="preserve"> </w:t>
      </w:r>
      <w:r w:rsidR="00112FE7">
        <w:rPr>
          <w:color w:val="171717"/>
        </w:rPr>
        <w:t>Općina Donji Kraljevec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općim aktom.</w:t>
      </w:r>
    </w:p>
    <w:p w14:paraId="5F948383" w14:textId="77777777" w:rsidR="00C723B3" w:rsidRDefault="00C723B3">
      <w:pPr>
        <w:pStyle w:val="Tijeloteksta"/>
        <w:spacing w:before="5"/>
        <w:ind w:left="0"/>
      </w:pPr>
    </w:p>
    <w:p w14:paraId="5F863259" w14:textId="77777777" w:rsidR="00C723B3" w:rsidRDefault="0050316C">
      <w:pPr>
        <w:pStyle w:val="Tijeloteksta"/>
        <w:ind w:right="120"/>
        <w:jc w:val="both"/>
      </w:pPr>
      <w:r>
        <w:rPr>
          <w:color w:val="171717"/>
        </w:rPr>
        <w:t>U slučaju spora vezanog uz provedbu Ugovora spor će strane nastojati riješiti mirnim putem,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uz mogućnost sudjelovanja izmiritelja, te ako isti ne bude riješen u roku od 45 dana od dana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dostavljanja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takva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zahtjeva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drugoj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strani, pokreće se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postupak pred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nadležnim sudom.</w:t>
      </w:r>
    </w:p>
    <w:p w14:paraId="3A46608A" w14:textId="77777777" w:rsidR="00C723B3" w:rsidRDefault="00C723B3">
      <w:pPr>
        <w:pStyle w:val="Tijeloteksta"/>
        <w:spacing w:before="2"/>
        <w:ind w:left="0"/>
      </w:pPr>
    </w:p>
    <w:p w14:paraId="38F270AA" w14:textId="77777777" w:rsidR="00C723B3" w:rsidRDefault="0050316C">
      <w:pPr>
        <w:pStyle w:val="Tijeloteksta"/>
        <w:spacing w:line="484" w:lineRule="auto"/>
        <w:ind w:left="3089" w:right="2783" w:firstLine="734"/>
      </w:pPr>
      <w:r>
        <w:rPr>
          <w:color w:val="171717"/>
        </w:rPr>
        <w:t>Financijske odredbe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Prihvatljivi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i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neprihvatljivi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troškovi</w:t>
      </w:r>
    </w:p>
    <w:p w14:paraId="47D8FE20" w14:textId="77777777" w:rsidR="00C723B3" w:rsidRDefault="0050316C">
      <w:pPr>
        <w:pStyle w:val="Tijeloteksta"/>
        <w:spacing w:line="275" w:lineRule="exact"/>
        <w:ind w:left="275" w:right="138"/>
        <w:jc w:val="center"/>
      </w:pPr>
      <w:r>
        <w:rPr>
          <w:color w:val="171717"/>
        </w:rPr>
        <w:t>Članak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14.</w:t>
      </w:r>
    </w:p>
    <w:p w14:paraId="6A99FFB1" w14:textId="77777777" w:rsidR="00C723B3" w:rsidRDefault="00C723B3">
      <w:pPr>
        <w:pStyle w:val="Tijeloteksta"/>
        <w:spacing w:before="3"/>
        <w:ind w:left="0"/>
      </w:pPr>
    </w:p>
    <w:p w14:paraId="30F322FC" w14:textId="77777777" w:rsidR="00C723B3" w:rsidRDefault="0050316C" w:rsidP="0035156E">
      <w:pPr>
        <w:pStyle w:val="Tijeloteksta"/>
        <w:jc w:val="both"/>
      </w:pPr>
      <w:r>
        <w:rPr>
          <w:color w:val="171717"/>
        </w:rPr>
        <w:t>Prihvatljivi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troškovi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korisnika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financiranja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su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troškovi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koji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ispunjavaju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sve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sljedeće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kriterije:</w:t>
      </w:r>
    </w:p>
    <w:p w14:paraId="7A91F6C9" w14:textId="77777777" w:rsidR="00C723B3" w:rsidRDefault="0050316C">
      <w:pPr>
        <w:pStyle w:val="Odlomakpopisa"/>
        <w:numPr>
          <w:ilvl w:val="0"/>
          <w:numId w:val="2"/>
        </w:numPr>
        <w:tabs>
          <w:tab w:val="left" w:pos="617"/>
        </w:tabs>
        <w:ind w:right="115"/>
        <w:rPr>
          <w:sz w:val="24"/>
        </w:rPr>
      </w:pPr>
      <w:r>
        <w:rPr>
          <w:color w:val="171717"/>
          <w:sz w:val="24"/>
        </w:rPr>
        <w:t>nastali su za vrijeme razdoblja provedbe Programa/Projekta, u skladu s Ugovorom, osim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troškova koji se odnose na završne izvještaje, troškova revizije i troškova vrednovanja, a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plaćeni su do datuma odobravanja završnog izvještaja, postupci javne nabave za robe,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usluge ili radove mogu započeti prije početka provedbenog razdoblja, ali ugovori ne mogu</w:t>
      </w:r>
      <w:r>
        <w:rPr>
          <w:color w:val="171717"/>
          <w:spacing w:val="-57"/>
          <w:sz w:val="24"/>
        </w:rPr>
        <w:t xml:space="preserve"> </w:t>
      </w:r>
      <w:r>
        <w:rPr>
          <w:color w:val="171717"/>
          <w:sz w:val="24"/>
        </w:rPr>
        <w:t>biti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sklopljeni prije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prvog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dana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razdoblja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provedbe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Programa/Projekta,</w:t>
      </w:r>
    </w:p>
    <w:p w14:paraId="4CB563AC" w14:textId="77777777" w:rsidR="00C723B3" w:rsidRDefault="0050316C">
      <w:pPr>
        <w:pStyle w:val="Odlomakpopisa"/>
        <w:numPr>
          <w:ilvl w:val="0"/>
          <w:numId w:val="2"/>
        </w:numPr>
        <w:tabs>
          <w:tab w:val="left" w:pos="617"/>
        </w:tabs>
        <w:spacing w:line="292" w:lineRule="exact"/>
        <w:ind w:hanging="361"/>
        <w:rPr>
          <w:sz w:val="24"/>
        </w:rPr>
      </w:pPr>
      <w:r>
        <w:rPr>
          <w:color w:val="171717"/>
          <w:sz w:val="24"/>
        </w:rPr>
        <w:t>moraju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biti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navedeni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u ukupnom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predviđenom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proračunu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Programa/Projekta,</w:t>
      </w:r>
    </w:p>
    <w:p w14:paraId="65BD91A0" w14:textId="77777777" w:rsidR="00C723B3" w:rsidRDefault="0050316C">
      <w:pPr>
        <w:pStyle w:val="Odlomakpopisa"/>
        <w:numPr>
          <w:ilvl w:val="0"/>
          <w:numId w:val="2"/>
        </w:numPr>
        <w:tabs>
          <w:tab w:val="left" w:pos="617"/>
        </w:tabs>
        <w:spacing w:line="293" w:lineRule="exact"/>
        <w:ind w:hanging="361"/>
        <w:rPr>
          <w:sz w:val="24"/>
        </w:rPr>
      </w:pPr>
      <w:r>
        <w:rPr>
          <w:color w:val="171717"/>
          <w:sz w:val="24"/>
        </w:rPr>
        <w:t>nužni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su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za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provođenje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Programa/Projekta,</w:t>
      </w:r>
    </w:p>
    <w:p w14:paraId="3488A6A7" w14:textId="77777777" w:rsidR="00C723B3" w:rsidRDefault="0050316C">
      <w:pPr>
        <w:pStyle w:val="Odlomakpopisa"/>
        <w:numPr>
          <w:ilvl w:val="0"/>
          <w:numId w:val="2"/>
        </w:numPr>
        <w:tabs>
          <w:tab w:val="left" w:pos="617"/>
        </w:tabs>
        <w:ind w:right="121"/>
        <w:rPr>
          <w:sz w:val="24"/>
        </w:rPr>
      </w:pPr>
      <w:r>
        <w:rPr>
          <w:color w:val="171717"/>
          <w:sz w:val="24"/>
        </w:rPr>
        <w:t>mogu biti identificirani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i provjereni i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računovodstveno su evidentirani kod Korisnika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prema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važećim propisima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o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računovodstvu neprofitnih organizacija,</w:t>
      </w:r>
    </w:p>
    <w:p w14:paraId="796E3459" w14:textId="77777777" w:rsidR="00C723B3" w:rsidRDefault="0050316C">
      <w:pPr>
        <w:pStyle w:val="Odlomakpopisa"/>
        <w:numPr>
          <w:ilvl w:val="0"/>
          <w:numId w:val="2"/>
        </w:numPr>
        <w:tabs>
          <w:tab w:val="left" w:pos="617"/>
        </w:tabs>
        <w:spacing w:before="3" w:line="237" w:lineRule="auto"/>
        <w:ind w:right="120"/>
        <w:rPr>
          <w:sz w:val="24"/>
        </w:rPr>
      </w:pPr>
      <w:r>
        <w:rPr>
          <w:color w:val="171717"/>
          <w:sz w:val="24"/>
        </w:rPr>
        <w:t>trebaju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biti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umjereni,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opravdani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i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usuglašeni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sa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zahtjevima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racionalnog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financijskog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upravljanja,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osobito u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odnosu na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štedljivost i učinkovitost.</w:t>
      </w:r>
    </w:p>
    <w:p w14:paraId="13DB38D0" w14:textId="77777777" w:rsidR="00C723B3" w:rsidRDefault="00C723B3">
      <w:pPr>
        <w:pStyle w:val="Tijeloteksta"/>
        <w:spacing w:before="3"/>
        <w:ind w:left="0"/>
      </w:pPr>
    </w:p>
    <w:p w14:paraId="5C1F4E6A" w14:textId="77777777" w:rsidR="00C723B3" w:rsidRDefault="0050316C" w:rsidP="0035156E">
      <w:pPr>
        <w:pStyle w:val="Tijeloteksta"/>
        <w:ind w:right="116"/>
        <w:jc w:val="both"/>
      </w:pPr>
      <w:r>
        <w:rPr>
          <w:color w:val="171717"/>
        </w:rPr>
        <w:t>U skladu s prihvatljivim troškovima iz prethodnog članka i kada je to relevantno za poštivanje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propisa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o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javnoj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nabavi,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opravdanim se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smatraju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sljedeći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izravni troškovi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Korisnika:</w:t>
      </w:r>
    </w:p>
    <w:p w14:paraId="381023F5" w14:textId="77777777" w:rsidR="00C723B3" w:rsidRDefault="0050316C">
      <w:pPr>
        <w:pStyle w:val="Odlomakpopisa"/>
        <w:numPr>
          <w:ilvl w:val="1"/>
          <w:numId w:val="2"/>
        </w:numPr>
        <w:tabs>
          <w:tab w:val="left" w:pos="1325"/>
        </w:tabs>
        <w:ind w:right="117"/>
        <w:rPr>
          <w:sz w:val="24"/>
        </w:rPr>
      </w:pPr>
      <w:r>
        <w:rPr>
          <w:sz w:val="24"/>
        </w:rPr>
        <w:t>troškovi</w:t>
      </w:r>
      <w:r>
        <w:rPr>
          <w:spacing w:val="1"/>
          <w:sz w:val="24"/>
        </w:rPr>
        <w:t xml:space="preserve"> </w:t>
      </w:r>
      <w:r>
        <w:rPr>
          <w:sz w:val="24"/>
        </w:rPr>
        <w:t>zaposlenika</w:t>
      </w:r>
      <w:r>
        <w:rPr>
          <w:spacing w:val="1"/>
          <w:sz w:val="24"/>
        </w:rPr>
        <w:t xml:space="preserve"> </w:t>
      </w:r>
      <w:r>
        <w:rPr>
          <w:sz w:val="24"/>
        </w:rPr>
        <w:t>angažiranih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programu</w:t>
      </w:r>
      <w:r>
        <w:rPr>
          <w:spacing w:val="1"/>
          <w:sz w:val="24"/>
        </w:rPr>
        <w:t xml:space="preserve"> </w:t>
      </w:r>
      <w:r>
        <w:rPr>
          <w:sz w:val="24"/>
        </w:rPr>
        <w:t>ili</w:t>
      </w:r>
      <w:r>
        <w:rPr>
          <w:spacing w:val="1"/>
          <w:sz w:val="24"/>
        </w:rPr>
        <w:t xml:space="preserve"> </w:t>
      </w:r>
      <w:r>
        <w:rPr>
          <w:sz w:val="24"/>
        </w:rPr>
        <w:t>projektu</w:t>
      </w:r>
      <w:r>
        <w:rPr>
          <w:spacing w:val="1"/>
          <w:sz w:val="24"/>
        </w:rPr>
        <w:t xml:space="preserve"> </w:t>
      </w:r>
      <w:r>
        <w:rPr>
          <w:sz w:val="24"/>
        </w:rPr>
        <w:t>koji</w:t>
      </w:r>
      <w:r>
        <w:rPr>
          <w:spacing w:val="60"/>
          <w:sz w:val="24"/>
        </w:rPr>
        <w:t xml:space="preserve"> </w:t>
      </w:r>
      <w:r>
        <w:rPr>
          <w:sz w:val="24"/>
        </w:rPr>
        <w:t>odgovaraju</w:t>
      </w:r>
      <w:r>
        <w:rPr>
          <w:spacing w:val="1"/>
          <w:sz w:val="24"/>
        </w:rPr>
        <w:t xml:space="preserve"> </w:t>
      </w:r>
      <w:r>
        <w:rPr>
          <w:sz w:val="24"/>
        </w:rPr>
        <w:t>stvarnim izdacima za plaće te porezima i doprinosima iz plaće i drugim troškovima</w:t>
      </w:r>
      <w:r>
        <w:rPr>
          <w:spacing w:val="-57"/>
          <w:sz w:val="24"/>
        </w:rPr>
        <w:t xml:space="preserve"> </w:t>
      </w:r>
      <w:r>
        <w:rPr>
          <w:sz w:val="24"/>
        </w:rPr>
        <w:t>vezanim</w:t>
      </w:r>
      <w:r>
        <w:rPr>
          <w:spacing w:val="1"/>
          <w:sz w:val="24"/>
        </w:rPr>
        <w:t xml:space="preserve"> </w:t>
      </w:r>
      <w:r>
        <w:rPr>
          <w:sz w:val="24"/>
        </w:rPr>
        <w:t>uz</w:t>
      </w:r>
      <w:r>
        <w:rPr>
          <w:spacing w:val="1"/>
          <w:sz w:val="24"/>
        </w:rPr>
        <w:t xml:space="preserve"> </w:t>
      </w:r>
      <w:r>
        <w:rPr>
          <w:sz w:val="24"/>
        </w:rPr>
        <w:t>plaću,</w:t>
      </w:r>
      <w:r>
        <w:rPr>
          <w:spacing w:val="1"/>
          <w:sz w:val="24"/>
        </w:rPr>
        <w:t xml:space="preserve"> </w:t>
      </w:r>
      <w:r>
        <w:rPr>
          <w:sz w:val="24"/>
        </w:rPr>
        <w:t>sukladno</w:t>
      </w:r>
      <w:r>
        <w:rPr>
          <w:spacing w:val="1"/>
          <w:sz w:val="24"/>
        </w:rPr>
        <w:t xml:space="preserve"> </w:t>
      </w:r>
      <w:r>
        <w:rPr>
          <w:sz w:val="24"/>
        </w:rPr>
        <w:t>odredbama</w:t>
      </w:r>
      <w:r>
        <w:rPr>
          <w:spacing w:val="1"/>
          <w:sz w:val="24"/>
        </w:rPr>
        <w:t xml:space="preserve"> </w:t>
      </w:r>
      <w:r>
        <w:rPr>
          <w:sz w:val="24"/>
        </w:rPr>
        <w:t>ovog</w:t>
      </w:r>
      <w:r>
        <w:rPr>
          <w:spacing w:val="1"/>
          <w:sz w:val="24"/>
        </w:rPr>
        <w:t xml:space="preserve"> </w:t>
      </w:r>
      <w:r>
        <w:rPr>
          <w:sz w:val="24"/>
        </w:rPr>
        <w:t>Pravilnika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Uredbe,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visini</w:t>
      </w:r>
      <w:r>
        <w:rPr>
          <w:spacing w:val="1"/>
          <w:sz w:val="24"/>
        </w:rPr>
        <w:t xml:space="preserve"> </w:t>
      </w:r>
      <w:r>
        <w:rPr>
          <w:sz w:val="24"/>
        </w:rPr>
        <w:t>definiranoj</w:t>
      </w:r>
      <w:r>
        <w:rPr>
          <w:spacing w:val="-1"/>
          <w:sz w:val="24"/>
        </w:rPr>
        <w:t xml:space="preserve"> </w:t>
      </w:r>
      <w:r>
        <w:rPr>
          <w:sz w:val="24"/>
        </w:rPr>
        <w:t>svakim zasebnim natječajem</w:t>
      </w:r>
      <w:r w:rsidR="0035156E">
        <w:rPr>
          <w:sz w:val="24"/>
        </w:rPr>
        <w:t>,</w:t>
      </w:r>
    </w:p>
    <w:p w14:paraId="5E40339C" w14:textId="77777777" w:rsidR="00C723B3" w:rsidRDefault="0050316C">
      <w:pPr>
        <w:pStyle w:val="Odlomakpopisa"/>
        <w:numPr>
          <w:ilvl w:val="1"/>
          <w:numId w:val="2"/>
        </w:numPr>
        <w:tabs>
          <w:tab w:val="left" w:pos="1325"/>
        </w:tabs>
        <w:spacing w:before="1" w:line="237" w:lineRule="auto"/>
        <w:ind w:right="119"/>
        <w:rPr>
          <w:sz w:val="24"/>
        </w:rPr>
      </w:pPr>
      <w:r>
        <w:rPr>
          <w:sz w:val="24"/>
        </w:rPr>
        <w:t>putni troškovi i troškovi dnevnica za zaposlenike i druge osobe koje sudjeluju u</w:t>
      </w:r>
      <w:r>
        <w:rPr>
          <w:spacing w:val="1"/>
          <w:sz w:val="24"/>
        </w:rPr>
        <w:t xml:space="preserve"> </w:t>
      </w:r>
      <w:r>
        <w:rPr>
          <w:sz w:val="24"/>
        </w:rPr>
        <w:t>projektu ili programu, pod uvjetom da su u skladu s pravilima o visini iznosa za</w:t>
      </w:r>
      <w:r>
        <w:rPr>
          <w:spacing w:val="1"/>
          <w:sz w:val="24"/>
        </w:rPr>
        <w:t xml:space="preserve"> </w:t>
      </w:r>
      <w:r>
        <w:rPr>
          <w:sz w:val="24"/>
        </w:rPr>
        <w:t>takve</w:t>
      </w:r>
      <w:r>
        <w:rPr>
          <w:spacing w:val="-3"/>
          <w:sz w:val="24"/>
        </w:rPr>
        <w:t xml:space="preserve"> </w:t>
      </w:r>
      <w:r>
        <w:rPr>
          <w:sz w:val="24"/>
        </w:rPr>
        <w:t>naknade</w:t>
      </w:r>
      <w:r>
        <w:rPr>
          <w:spacing w:val="-1"/>
          <w:sz w:val="24"/>
        </w:rPr>
        <w:t xml:space="preserve"> </w:t>
      </w:r>
      <w:r>
        <w:rPr>
          <w:sz w:val="24"/>
        </w:rPr>
        <w:t>definiranima svakim zasebnim natječajem</w:t>
      </w:r>
      <w:r w:rsidR="0035156E">
        <w:rPr>
          <w:sz w:val="24"/>
        </w:rPr>
        <w:t>,</w:t>
      </w:r>
    </w:p>
    <w:p w14:paraId="6008DE0F" w14:textId="77777777" w:rsidR="00C723B3" w:rsidRDefault="0050316C">
      <w:pPr>
        <w:pStyle w:val="Odlomakpopisa"/>
        <w:numPr>
          <w:ilvl w:val="1"/>
          <w:numId w:val="2"/>
        </w:numPr>
        <w:tabs>
          <w:tab w:val="left" w:pos="1325"/>
        </w:tabs>
        <w:spacing w:before="5"/>
        <w:ind w:right="120"/>
        <w:rPr>
          <w:sz w:val="24"/>
        </w:rPr>
      </w:pPr>
      <w:r>
        <w:rPr>
          <w:sz w:val="24"/>
        </w:rPr>
        <w:t>troškovi</w:t>
      </w:r>
      <w:r>
        <w:rPr>
          <w:spacing w:val="1"/>
          <w:sz w:val="24"/>
        </w:rPr>
        <w:t xml:space="preserve"> </w:t>
      </w:r>
      <w:r>
        <w:rPr>
          <w:sz w:val="24"/>
        </w:rPr>
        <w:t>kupnje</w:t>
      </w:r>
      <w:r>
        <w:rPr>
          <w:spacing w:val="1"/>
          <w:sz w:val="24"/>
        </w:rPr>
        <w:t xml:space="preserve"> </w:t>
      </w:r>
      <w:r>
        <w:rPr>
          <w:sz w:val="24"/>
        </w:rPr>
        <w:t>ili</w:t>
      </w:r>
      <w:r>
        <w:rPr>
          <w:spacing w:val="1"/>
          <w:sz w:val="24"/>
        </w:rPr>
        <w:t xml:space="preserve"> </w:t>
      </w:r>
      <w:r>
        <w:rPr>
          <w:sz w:val="24"/>
        </w:rPr>
        <w:t>unajmljivanja</w:t>
      </w:r>
      <w:r>
        <w:rPr>
          <w:spacing w:val="1"/>
          <w:sz w:val="24"/>
        </w:rPr>
        <w:t xml:space="preserve"> </w:t>
      </w:r>
      <w:r>
        <w:rPr>
          <w:sz w:val="24"/>
        </w:rPr>
        <w:t>opreme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materijala</w:t>
      </w:r>
      <w:r>
        <w:rPr>
          <w:spacing w:val="1"/>
          <w:sz w:val="24"/>
        </w:rPr>
        <w:t xml:space="preserve"> </w:t>
      </w:r>
      <w:r>
        <w:rPr>
          <w:sz w:val="24"/>
        </w:rPr>
        <w:t>(novih</w:t>
      </w:r>
      <w:r>
        <w:rPr>
          <w:spacing w:val="1"/>
          <w:sz w:val="24"/>
        </w:rPr>
        <w:t xml:space="preserve"> </w:t>
      </w:r>
      <w:r>
        <w:rPr>
          <w:sz w:val="24"/>
        </w:rPr>
        <w:t>ili</w:t>
      </w:r>
      <w:r>
        <w:rPr>
          <w:spacing w:val="1"/>
          <w:sz w:val="24"/>
        </w:rPr>
        <w:t xml:space="preserve"> </w:t>
      </w:r>
      <w:r>
        <w:rPr>
          <w:sz w:val="24"/>
        </w:rPr>
        <w:t>rabljenih)</w:t>
      </w:r>
      <w:r>
        <w:rPr>
          <w:spacing w:val="1"/>
          <w:sz w:val="24"/>
        </w:rPr>
        <w:t xml:space="preserve"> </w:t>
      </w:r>
      <w:r>
        <w:rPr>
          <w:sz w:val="24"/>
        </w:rPr>
        <w:t>namijenjenih</w:t>
      </w:r>
      <w:r>
        <w:rPr>
          <w:spacing w:val="19"/>
          <w:sz w:val="24"/>
        </w:rPr>
        <w:t xml:space="preserve"> </w:t>
      </w:r>
      <w:r>
        <w:rPr>
          <w:sz w:val="24"/>
        </w:rPr>
        <w:t>isključivo</w:t>
      </w:r>
      <w:r>
        <w:rPr>
          <w:spacing w:val="19"/>
          <w:sz w:val="24"/>
        </w:rPr>
        <w:t xml:space="preserve"> </w:t>
      </w:r>
      <w:r>
        <w:rPr>
          <w:sz w:val="24"/>
        </w:rPr>
        <w:t>za</w:t>
      </w:r>
      <w:r>
        <w:rPr>
          <w:spacing w:val="18"/>
          <w:sz w:val="24"/>
        </w:rPr>
        <w:t xml:space="preserve"> </w:t>
      </w:r>
      <w:r>
        <w:rPr>
          <w:sz w:val="24"/>
        </w:rPr>
        <w:t>program</w:t>
      </w:r>
      <w:r>
        <w:rPr>
          <w:spacing w:val="19"/>
          <w:sz w:val="24"/>
        </w:rPr>
        <w:t xml:space="preserve"> </w:t>
      </w:r>
      <w:r>
        <w:rPr>
          <w:sz w:val="24"/>
        </w:rPr>
        <w:t>ili</w:t>
      </w:r>
      <w:r>
        <w:rPr>
          <w:spacing w:val="19"/>
          <w:sz w:val="24"/>
        </w:rPr>
        <w:t xml:space="preserve"> </w:t>
      </w:r>
      <w:r>
        <w:rPr>
          <w:sz w:val="24"/>
        </w:rPr>
        <w:t>projekt,</w:t>
      </w:r>
      <w:r>
        <w:rPr>
          <w:spacing w:val="18"/>
          <w:sz w:val="24"/>
        </w:rPr>
        <w:t xml:space="preserve"> </w:t>
      </w:r>
      <w:r>
        <w:rPr>
          <w:sz w:val="24"/>
        </w:rPr>
        <w:t>te</w:t>
      </w:r>
      <w:r>
        <w:rPr>
          <w:spacing w:val="18"/>
          <w:sz w:val="24"/>
        </w:rPr>
        <w:t xml:space="preserve"> </w:t>
      </w:r>
      <w:r>
        <w:rPr>
          <w:sz w:val="24"/>
        </w:rPr>
        <w:t>troškovi</w:t>
      </w:r>
      <w:r>
        <w:rPr>
          <w:spacing w:val="19"/>
          <w:sz w:val="24"/>
        </w:rPr>
        <w:t xml:space="preserve"> </w:t>
      </w:r>
      <w:r>
        <w:rPr>
          <w:sz w:val="24"/>
        </w:rPr>
        <w:t>usluga</w:t>
      </w:r>
      <w:r>
        <w:rPr>
          <w:spacing w:val="18"/>
          <w:sz w:val="24"/>
        </w:rPr>
        <w:t xml:space="preserve"> </w:t>
      </w:r>
      <w:r>
        <w:rPr>
          <w:sz w:val="24"/>
        </w:rPr>
        <w:t>pod</w:t>
      </w:r>
      <w:r>
        <w:rPr>
          <w:spacing w:val="18"/>
          <w:sz w:val="24"/>
        </w:rPr>
        <w:t xml:space="preserve"> </w:t>
      </w:r>
      <w:r>
        <w:rPr>
          <w:sz w:val="24"/>
        </w:rPr>
        <w:t>uvjetom</w:t>
      </w:r>
      <w:r>
        <w:rPr>
          <w:spacing w:val="19"/>
          <w:sz w:val="24"/>
        </w:rPr>
        <w:t xml:space="preserve"> </w:t>
      </w:r>
      <w:r>
        <w:rPr>
          <w:sz w:val="24"/>
        </w:rPr>
        <w:t>da</w:t>
      </w:r>
      <w:r>
        <w:rPr>
          <w:spacing w:val="-58"/>
          <w:sz w:val="24"/>
        </w:rPr>
        <w:t xml:space="preserve"> </w:t>
      </w:r>
      <w:r>
        <w:rPr>
          <w:sz w:val="24"/>
        </w:rPr>
        <w:t>su</w:t>
      </w:r>
      <w:r>
        <w:rPr>
          <w:spacing w:val="-2"/>
          <w:sz w:val="24"/>
        </w:rPr>
        <w:t xml:space="preserve"> </w:t>
      </w:r>
      <w:r>
        <w:rPr>
          <w:sz w:val="24"/>
        </w:rPr>
        <w:t>u skladu s</w:t>
      </w:r>
      <w:r>
        <w:rPr>
          <w:spacing w:val="-1"/>
          <w:sz w:val="24"/>
        </w:rPr>
        <w:t xml:space="preserve"> </w:t>
      </w:r>
      <w:r>
        <w:rPr>
          <w:sz w:val="24"/>
        </w:rPr>
        <w:t>tržišnim cijenama</w:t>
      </w:r>
      <w:r w:rsidR="0035156E">
        <w:rPr>
          <w:sz w:val="24"/>
        </w:rPr>
        <w:t>,</w:t>
      </w:r>
    </w:p>
    <w:p w14:paraId="4F3BBEFD" w14:textId="77777777" w:rsidR="00C723B3" w:rsidRDefault="0050316C">
      <w:pPr>
        <w:pStyle w:val="Odlomakpopisa"/>
        <w:numPr>
          <w:ilvl w:val="1"/>
          <w:numId w:val="2"/>
        </w:numPr>
        <w:tabs>
          <w:tab w:val="left" w:pos="1325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troškovi</w:t>
      </w:r>
      <w:r>
        <w:rPr>
          <w:spacing w:val="-1"/>
          <w:sz w:val="24"/>
        </w:rPr>
        <w:t xml:space="preserve"> </w:t>
      </w:r>
      <w:r>
        <w:rPr>
          <w:sz w:val="24"/>
        </w:rPr>
        <w:t>potrošne</w:t>
      </w:r>
      <w:r>
        <w:rPr>
          <w:spacing w:val="-2"/>
          <w:sz w:val="24"/>
        </w:rPr>
        <w:t xml:space="preserve"> </w:t>
      </w:r>
      <w:r>
        <w:rPr>
          <w:sz w:val="24"/>
        </w:rPr>
        <w:t>robe</w:t>
      </w:r>
      <w:r w:rsidR="0035156E">
        <w:rPr>
          <w:sz w:val="24"/>
        </w:rPr>
        <w:t>,</w:t>
      </w:r>
    </w:p>
    <w:p w14:paraId="421ACC12" w14:textId="77777777" w:rsidR="00C723B3" w:rsidRDefault="0050316C">
      <w:pPr>
        <w:pStyle w:val="Odlomakpopisa"/>
        <w:numPr>
          <w:ilvl w:val="1"/>
          <w:numId w:val="2"/>
        </w:numPr>
        <w:tabs>
          <w:tab w:val="left" w:pos="1325"/>
        </w:tabs>
        <w:spacing w:line="293" w:lineRule="exact"/>
        <w:ind w:hanging="361"/>
        <w:rPr>
          <w:sz w:val="24"/>
        </w:rPr>
      </w:pPr>
      <w:r>
        <w:rPr>
          <w:sz w:val="24"/>
        </w:rPr>
        <w:t>troškovi</w:t>
      </w:r>
      <w:r>
        <w:rPr>
          <w:spacing w:val="-2"/>
          <w:sz w:val="24"/>
        </w:rPr>
        <w:t xml:space="preserve"> </w:t>
      </w:r>
      <w:r>
        <w:rPr>
          <w:sz w:val="24"/>
        </w:rPr>
        <w:t>podugovaranja</w:t>
      </w:r>
      <w:r w:rsidR="0035156E">
        <w:rPr>
          <w:sz w:val="24"/>
        </w:rPr>
        <w:t>,</w:t>
      </w:r>
    </w:p>
    <w:p w14:paraId="1913B86A" w14:textId="77777777" w:rsidR="00C723B3" w:rsidRDefault="0050316C">
      <w:pPr>
        <w:pStyle w:val="Odlomakpopisa"/>
        <w:numPr>
          <w:ilvl w:val="1"/>
          <w:numId w:val="2"/>
        </w:numPr>
        <w:tabs>
          <w:tab w:val="left" w:pos="1325"/>
        </w:tabs>
        <w:spacing w:before="2" w:line="237" w:lineRule="auto"/>
        <w:ind w:right="115"/>
        <w:rPr>
          <w:sz w:val="24"/>
        </w:rPr>
      </w:pPr>
      <w:r>
        <w:rPr>
          <w:sz w:val="24"/>
        </w:rPr>
        <w:t>troškovi</w:t>
      </w:r>
      <w:r>
        <w:rPr>
          <w:spacing w:val="1"/>
          <w:sz w:val="24"/>
        </w:rPr>
        <w:t xml:space="preserve"> </w:t>
      </w:r>
      <w:r>
        <w:rPr>
          <w:sz w:val="24"/>
        </w:rPr>
        <w:t>koji</w:t>
      </w:r>
      <w:r>
        <w:rPr>
          <w:spacing w:val="1"/>
          <w:sz w:val="24"/>
        </w:rPr>
        <w:t xml:space="preserve"> </w:t>
      </w:r>
      <w:r>
        <w:rPr>
          <w:sz w:val="24"/>
        </w:rPr>
        <w:t>izravno</w:t>
      </w:r>
      <w:r>
        <w:rPr>
          <w:spacing w:val="1"/>
          <w:sz w:val="24"/>
        </w:rPr>
        <w:t xml:space="preserve"> </w:t>
      </w:r>
      <w:r>
        <w:rPr>
          <w:sz w:val="24"/>
        </w:rPr>
        <w:t>proistječu</w:t>
      </w:r>
      <w:r>
        <w:rPr>
          <w:spacing w:val="1"/>
          <w:sz w:val="24"/>
        </w:rPr>
        <w:t xml:space="preserve"> </w:t>
      </w:r>
      <w:r>
        <w:rPr>
          <w:sz w:val="24"/>
        </w:rPr>
        <w:t>iz</w:t>
      </w:r>
      <w:r>
        <w:rPr>
          <w:spacing w:val="1"/>
          <w:sz w:val="24"/>
        </w:rPr>
        <w:t xml:space="preserve"> </w:t>
      </w:r>
      <w:r>
        <w:rPr>
          <w:sz w:val="24"/>
        </w:rPr>
        <w:t>zahtjeva</w:t>
      </w:r>
      <w:r>
        <w:rPr>
          <w:spacing w:val="1"/>
          <w:sz w:val="24"/>
        </w:rPr>
        <w:t xml:space="preserve"> </w:t>
      </w:r>
      <w:r>
        <w:rPr>
          <w:sz w:val="24"/>
        </w:rPr>
        <w:t>ugovora</w:t>
      </w:r>
      <w:r>
        <w:rPr>
          <w:spacing w:val="1"/>
          <w:sz w:val="24"/>
        </w:rPr>
        <w:t xml:space="preserve"> </w:t>
      </w:r>
      <w:r>
        <w:rPr>
          <w:sz w:val="24"/>
        </w:rPr>
        <w:t>uključujući</w:t>
      </w:r>
      <w:r>
        <w:rPr>
          <w:spacing w:val="1"/>
          <w:sz w:val="24"/>
        </w:rPr>
        <w:t xml:space="preserve"> </w:t>
      </w:r>
      <w:r>
        <w:rPr>
          <w:sz w:val="24"/>
        </w:rPr>
        <w:t>troškove</w:t>
      </w:r>
      <w:r>
        <w:rPr>
          <w:spacing w:val="1"/>
          <w:sz w:val="24"/>
        </w:rPr>
        <w:t xml:space="preserve"> </w:t>
      </w:r>
      <w:r>
        <w:rPr>
          <w:sz w:val="24"/>
        </w:rPr>
        <w:t>financijskih usluga (informiranje, vrednovanje konkretno povezano s projektom,</w:t>
      </w:r>
      <w:r>
        <w:rPr>
          <w:spacing w:val="1"/>
          <w:sz w:val="24"/>
        </w:rPr>
        <w:t xml:space="preserve"> </w:t>
      </w:r>
      <w:r>
        <w:rPr>
          <w:sz w:val="24"/>
        </w:rPr>
        <w:t>revizija,</w:t>
      </w:r>
      <w:r>
        <w:rPr>
          <w:spacing w:val="-1"/>
          <w:sz w:val="24"/>
        </w:rPr>
        <w:t xml:space="preserve"> </w:t>
      </w:r>
      <w:r>
        <w:rPr>
          <w:sz w:val="24"/>
        </w:rPr>
        <w:t>umnožavanje, osiguranje, itd.),</w:t>
      </w:r>
    </w:p>
    <w:p w14:paraId="2496873D" w14:textId="77777777" w:rsidR="00C723B3" w:rsidRDefault="0050316C">
      <w:pPr>
        <w:pStyle w:val="Odlomakpopisa"/>
        <w:numPr>
          <w:ilvl w:val="1"/>
          <w:numId w:val="2"/>
        </w:numPr>
        <w:tabs>
          <w:tab w:val="left" w:pos="1325"/>
        </w:tabs>
        <w:spacing w:before="5" w:line="293" w:lineRule="exact"/>
        <w:ind w:hanging="361"/>
        <w:rPr>
          <w:sz w:val="24"/>
        </w:rPr>
      </w:pPr>
      <w:r>
        <w:rPr>
          <w:sz w:val="24"/>
        </w:rPr>
        <w:t>troškovi</w:t>
      </w:r>
      <w:r>
        <w:rPr>
          <w:spacing w:val="-2"/>
          <w:sz w:val="24"/>
        </w:rPr>
        <w:t xml:space="preserve"> </w:t>
      </w:r>
      <w:r>
        <w:rPr>
          <w:sz w:val="24"/>
        </w:rPr>
        <w:t>smještaja,</w:t>
      </w:r>
      <w:r>
        <w:rPr>
          <w:spacing w:val="-1"/>
          <w:sz w:val="24"/>
        </w:rPr>
        <w:t xml:space="preserve"> </w:t>
      </w:r>
      <w:r w:rsidR="00F6474F">
        <w:rPr>
          <w:sz w:val="24"/>
        </w:rPr>
        <w:t>a</w:t>
      </w:r>
      <w:r>
        <w:rPr>
          <w:sz w:val="24"/>
        </w:rPr>
        <w:t>ko</w:t>
      </w:r>
      <w:r>
        <w:rPr>
          <w:spacing w:val="-1"/>
          <w:sz w:val="24"/>
        </w:rPr>
        <w:t xml:space="preserve"> </w:t>
      </w:r>
      <w:r>
        <w:rPr>
          <w:sz w:val="24"/>
        </w:rPr>
        <w:t>su</w:t>
      </w:r>
      <w:r>
        <w:rPr>
          <w:spacing w:val="-2"/>
          <w:sz w:val="24"/>
        </w:rPr>
        <w:t xml:space="preserve"> </w:t>
      </w:r>
      <w:r>
        <w:rPr>
          <w:sz w:val="24"/>
        </w:rPr>
        <w:t>neophodni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provedbu</w:t>
      </w:r>
      <w:r>
        <w:rPr>
          <w:spacing w:val="-1"/>
          <w:sz w:val="24"/>
        </w:rPr>
        <w:t xml:space="preserve"> </w:t>
      </w:r>
      <w:r>
        <w:rPr>
          <w:sz w:val="24"/>
        </w:rPr>
        <w:t>programa</w:t>
      </w:r>
      <w:r>
        <w:rPr>
          <w:spacing w:val="-2"/>
          <w:sz w:val="24"/>
        </w:rPr>
        <w:t xml:space="preserve"> </w:t>
      </w:r>
      <w:r>
        <w:rPr>
          <w:sz w:val="24"/>
        </w:rPr>
        <w:t>ili</w:t>
      </w:r>
      <w:r>
        <w:rPr>
          <w:spacing w:val="-1"/>
          <w:sz w:val="24"/>
        </w:rPr>
        <w:t xml:space="preserve"> </w:t>
      </w:r>
      <w:r>
        <w:rPr>
          <w:sz w:val="24"/>
        </w:rPr>
        <w:t>projekta</w:t>
      </w:r>
      <w:r w:rsidR="0035156E">
        <w:rPr>
          <w:sz w:val="24"/>
        </w:rPr>
        <w:t>,</w:t>
      </w:r>
    </w:p>
    <w:p w14:paraId="3DCEE2A3" w14:textId="77777777" w:rsidR="00C723B3" w:rsidRDefault="0050316C">
      <w:pPr>
        <w:pStyle w:val="Odlomakpopisa"/>
        <w:numPr>
          <w:ilvl w:val="1"/>
          <w:numId w:val="2"/>
        </w:numPr>
        <w:tabs>
          <w:tab w:val="left" w:pos="1325"/>
        </w:tabs>
        <w:spacing w:line="293" w:lineRule="exact"/>
        <w:ind w:hanging="361"/>
        <w:rPr>
          <w:sz w:val="24"/>
        </w:rPr>
      </w:pP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drugi</w:t>
      </w:r>
      <w:r>
        <w:rPr>
          <w:spacing w:val="-1"/>
          <w:sz w:val="24"/>
        </w:rPr>
        <w:t xml:space="preserve"> </w:t>
      </w:r>
      <w:r>
        <w:rPr>
          <w:sz w:val="24"/>
        </w:rPr>
        <w:t>troškovi</w:t>
      </w:r>
      <w:r>
        <w:rPr>
          <w:spacing w:val="-1"/>
          <w:sz w:val="24"/>
        </w:rPr>
        <w:t xml:space="preserve"> </w:t>
      </w:r>
      <w:r>
        <w:rPr>
          <w:sz w:val="24"/>
        </w:rPr>
        <w:t>vezani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provedbu</w:t>
      </w:r>
      <w:r>
        <w:rPr>
          <w:spacing w:val="-1"/>
          <w:sz w:val="24"/>
        </w:rPr>
        <w:t xml:space="preserve"> </w:t>
      </w:r>
      <w:r>
        <w:rPr>
          <w:sz w:val="24"/>
        </w:rPr>
        <w:t>programa</w:t>
      </w:r>
      <w:r>
        <w:rPr>
          <w:spacing w:val="-1"/>
          <w:sz w:val="24"/>
        </w:rPr>
        <w:t xml:space="preserve"> </w:t>
      </w:r>
      <w:r>
        <w:rPr>
          <w:sz w:val="24"/>
        </w:rPr>
        <w:t>i/ili</w:t>
      </w:r>
      <w:r>
        <w:rPr>
          <w:spacing w:val="-1"/>
          <w:sz w:val="24"/>
        </w:rPr>
        <w:t xml:space="preserve"> </w:t>
      </w:r>
      <w:r>
        <w:rPr>
          <w:sz w:val="24"/>
        </w:rPr>
        <w:t>projekta</w:t>
      </w:r>
      <w:r w:rsidR="0035156E">
        <w:rPr>
          <w:sz w:val="24"/>
        </w:rPr>
        <w:t>.</w:t>
      </w:r>
    </w:p>
    <w:p w14:paraId="44D958E3" w14:textId="77777777" w:rsidR="00C723B3" w:rsidRDefault="00C723B3">
      <w:pPr>
        <w:spacing w:line="293" w:lineRule="exact"/>
        <w:jc w:val="both"/>
        <w:rPr>
          <w:sz w:val="24"/>
        </w:rPr>
        <w:sectPr w:rsidR="00C723B3">
          <w:pgSz w:w="11910" w:h="16840"/>
          <w:pgMar w:top="900" w:right="1300" w:bottom="1240" w:left="1160" w:header="0" w:footer="1056" w:gutter="0"/>
          <w:cols w:space="720"/>
        </w:sectPr>
      </w:pPr>
    </w:p>
    <w:p w14:paraId="6133D5DA" w14:textId="77777777" w:rsidR="00C723B3" w:rsidRDefault="0050316C" w:rsidP="0035156E">
      <w:pPr>
        <w:pStyle w:val="Tijeloteksta"/>
        <w:spacing w:before="67"/>
        <w:ind w:left="114"/>
      </w:pPr>
      <w:r>
        <w:lastRenderedPageBreak/>
        <w:t>U</w:t>
      </w:r>
      <w:r>
        <w:rPr>
          <w:spacing w:val="-3"/>
        </w:rPr>
        <w:t xml:space="preserve"> </w:t>
      </w:r>
      <w:r>
        <w:t>proračunu</w:t>
      </w:r>
      <w:r>
        <w:rPr>
          <w:spacing w:val="58"/>
        </w:rPr>
        <w:t xml:space="preserve"> </w:t>
      </w:r>
      <w:r>
        <w:t>koji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prijavljuje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natječaj</w:t>
      </w:r>
      <w:r>
        <w:rPr>
          <w:spacing w:val="-1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smiju</w:t>
      </w:r>
      <w:r>
        <w:rPr>
          <w:spacing w:val="-1"/>
        </w:rPr>
        <w:t xml:space="preserve"> </w:t>
      </w:r>
      <w:r>
        <w:t>biti</w:t>
      </w:r>
      <w:r>
        <w:rPr>
          <w:spacing w:val="-1"/>
        </w:rPr>
        <w:t xml:space="preserve"> </w:t>
      </w:r>
      <w:r>
        <w:t>uvršteni</w:t>
      </w:r>
      <w:r>
        <w:rPr>
          <w:spacing w:val="-1"/>
        </w:rPr>
        <w:t xml:space="preserve"> </w:t>
      </w:r>
      <w:r>
        <w:t>sljedeći</w:t>
      </w:r>
      <w:r>
        <w:rPr>
          <w:spacing w:val="-1"/>
        </w:rPr>
        <w:t xml:space="preserve"> </w:t>
      </w:r>
      <w:r>
        <w:t>troškovi:</w:t>
      </w:r>
    </w:p>
    <w:p w14:paraId="1CA000C9" w14:textId="77777777" w:rsidR="00C723B3" w:rsidRDefault="0050316C">
      <w:pPr>
        <w:pStyle w:val="Odlomakpopisa"/>
        <w:numPr>
          <w:ilvl w:val="0"/>
          <w:numId w:val="1"/>
        </w:numPr>
        <w:tabs>
          <w:tab w:val="left" w:pos="977"/>
        </w:tabs>
        <w:spacing w:before="1"/>
        <w:ind w:right="118"/>
        <w:rPr>
          <w:sz w:val="24"/>
        </w:rPr>
      </w:pPr>
      <w:r>
        <w:rPr>
          <w:sz w:val="24"/>
        </w:rPr>
        <w:t>troškovi</w:t>
      </w:r>
      <w:r>
        <w:rPr>
          <w:spacing w:val="1"/>
          <w:sz w:val="24"/>
        </w:rPr>
        <w:t xml:space="preserve"> </w:t>
      </w:r>
      <w:r>
        <w:rPr>
          <w:sz w:val="24"/>
        </w:rPr>
        <w:t>konverzije,</w:t>
      </w:r>
      <w:r>
        <w:rPr>
          <w:spacing w:val="1"/>
          <w:sz w:val="24"/>
        </w:rPr>
        <w:t xml:space="preserve"> </w:t>
      </w:r>
      <w:r>
        <w:rPr>
          <w:sz w:val="24"/>
        </w:rPr>
        <w:t>naknade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gubici</w:t>
      </w:r>
      <w:r>
        <w:rPr>
          <w:spacing w:val="1"/>
          <w:sz w:val="24"/>
        </w:rPr>
        <w:t xml:space="preserve"> </w:t>
      </w:r>
      <w:r>
        <w:rPr>
          <w:sz w:val="24"/>
        </w:rPr>
        <w:t>po</w:t>
      </w:r>
      <w:r>
        <w:rPr>
          <w:spacing w:val="1"/>
          <w:sz w:val="24"/>
        </w:rPr>
        <w:t xml:space="preserve"> </w:t>
      </w:r>
      <w:r>
        <w:rPr>
          <w:sz w:val="24"/>
        </w:rPr>
        <w:t>tečajnim</w:t>
      </w:r>
      <w:r>
        <w:rPr>
          <w:spacing w:val="1"/>
          <w:sz w:val="24"/>
        </w:rPr>
        <w:t xml:space="preserve"> </w:t>
      </w:r>
      <w:r>
        <w:rPr>
          <w:sz w:val="24"/>
        </w:rPr>
        <w:t>razlikama</w:t>
      </w:r>
      <w:r>
        <w:rPr>
          <w:spacing w:val="1"/>
          <w:sz w:val="24"/>
        </w:rPr>
        <w:t xml:space="preserve"> </w:t>
      </w:r>
      <w:r>
        <w:rPr>
          <w:sz w:val="24"/>
        </w:rPr>
        <w:t>vezani</w:t>
      </w:r>
      <w:r>
        <w:rPr>
          <w:spacing w:val="1"/>
          <w:sz w:val="24"/>
        </w:rPr>
        <w:t xml:space="preserve"> </w:t>
      </w:r>
      <w:r>
        <w:rPr>
          <w:sz w:val="24"/>
        </w:rPr>
        <w:t>uz</w:t>
      </w:r>
      <w:r>
        <w:rPr>
          <w:spacing w:val="1"/>
          <w:sz w:val="24"/>
        </w:rPr>
        <w:t xml:space="preserve"> </w:t>
      </w:r>
      <w:r>
        <w:rPr>
          <w:sz w:val="24"/>
        </w:rPr>
        <w:t>bilo</w:t>
      </w:r>
      <w:r>
        <w:rPr>
          <w:spacing w:val="60"/>
          <w:sz w:val="24"/>
        </w:rPr>
        <w:t xml:space="preserve"> </w:t>
      </w:r>
      <w:r>
        <w:rPr>
          <w:sz w:val="24"/>
        </w:rPr>
        <w:t>koji</w:t>
      </w:r>
      <w:r>
        <w:rPr>
          <w:spacing w:val="1"/>
          <w:sz w:val="24"/>
        </w:rPr>
        <w:t xml:space="preserve"> </w:t>
      </w:r>
      <w:r>
        <w:rPr>
          <w:sz w:val="24"/>
        </w:rPr>
        <w:t>devizni</w:t>
      </w:r>
      <w:r>
        <w:rPr>
          <w:spacing w:val="-1"/>
          <w:sz w:val="24"/>
        </w:rPr>
        <w:t xml:space="preserve"> </w:t>
      </w:r>
      <w:r>
        <w:rPr>
          <w:sz w:val="24"/>
        </w:rPr>
        <w:t>račun kao i</w:t>
      </w:r>
      <w:r>
        <w:rPr>
          <w:spacing w:val="-1"/>
          <w:sz w:val="24"/>
        </w:rPr>
        <w:t xml:space="preserve"> </w:t>
      </w:r>
      <w:r>
        <w:rPr>
          <w:sz w:val="24"/>
        </w:rPr>
        <w:t>drugi čisto</w:t>
      </w:r>
      <w:r>
        <w:rPr>
          <w:spacing w:val="-1"/>
          <w:sz w:val="24"/>
        </w:rPr>
        <w:t xml:space="preserve"> </w:t>
      </w:r>
      <w:r>
        <w:rPr>
          <w:sz w:val="24"/>
        </w:rPr>
        <w:t>financijski izdaci;</w:t>
      </w:r>
    </w:p>
    <w:p w14:paraId="414AEAC6" w14:textId="77777777" w:rsidR="00C723B3" w:rsidRDefault="0050316C">
      <w:pPr>
        <w:pStyle w:val="Odlomakpopisa"/>
        <w:numPr>
          <w:ilvl w:val="0"/>
          <w:numId w:val="1"/>
        </w:numPr>
        <w:tabs>
          <w:tab w:val="left" w:pos="977"/>
        </w:tabs>
        <w:spacing w:before="1"/>
        <w:ind w:right="120"/>
        <w:rPr>
          <w:sz w:val="24"/>
        </w:rPr>
      </w:pPr>
      <w:r>
        <w:rPr>
          <w:sz w:val="24"/>
        </w:rPr>
        <w:t>dugovi udruge koji su nastali bez obzira iz kojih razloga, troškovi kamata, kao ni</w:t>
      </w:r>
      <w:r>
        <w:rPr>
          <w:spacing w:val="1"/>
          <w:sz w:val="24"/>
        </w:rPr>
        <w:t xml:space="preserve"> </w:t>
      </w:r>
      <w:r>
        <w:rPr>
          <w:sz w:val="24"/>
        </w:rPr>
        <w:t>aktivnosti koje spadaju u redovitu djelatnost udruge (primjerice troškovi održavanja</w:t>
      </w:r>
      <w:r>
        <w:rPr>
          <w:spacing w:val="1"/>
          <w:sz w:val="24"/>
        </w:rPr>
        <w:t xml:space="preserve"> </w:t>
      </w:r>
      <w:r>
        <w:rPr>
          <w:sz w:val="24"/>
        </w:rPr>
        <w:t>skupštine</w:t>
      </w:r>
      <w:r>
        <w:rPr>
          <w:spacing w:val="-1"/>
          <w:sz w:val="24"/>
        </w:rPr>
        <w:t xml:space="preserve"> </w:t>
      </w:r>
      <w:r>
        <w:rPr>
          <w:sz w:val="24"/>
        </w:rPr>
        <w:t>udruge, upravnog</w:t>
      </w:r>
      <w:r>
        <w:rPr>
          <w:spacing w:val="-3"/>
          <w:sz w:val="24"/>
        </w:rPr>
        <w:t xml:space="preserve"> </w:t>
      </w:r>
      <w:r>
        <w:rPr>
          <w:sz w:val="24"/>
        </w:rPr>
        <w:t>odbora</w:t>
      </w:r>
      <w:r>
        <w:rPr>
          <w:spacing w:val="-1"/>
          <w:sz w:val="24"/>
        </w:rPr>
        <w:t xml:space="preserve"> </w:t>
      </w:r>
      <w:r>
        <w:rPr>
          <w:sz w:val="24"/>
        </w:rPr>
        <w:t>udruge</w:t>
      </w:r>
      <w:r>
        <w:rPr>
          <w:spacing w:val="-1"/>
          <w:sz w:val="24"/>
        </w:rPr>
        <w:t xml:space="preserve"> </w:t>
      </w:r>
      <w:r>
        <w:rPr>
          <w:sz w:val="24"/>
        </w:rPr>
        <w:t>i slično);</w:t>
      </w:r>
    </w:p>
    <w:p w14:paraId="721D79E7" w14:textId="77777777" w:rsidR="00C723B3" w:rsidRDefault="0050316C">
      <w:pPr>
        <w:pStyle w:val="Odlomakpopisa"/>
        <w:numPr>
          <w:ilvl w:val="0"/>
          <w:numId w:val="1"/>
        </w:numPr>
        <w:tabs>
          <w:tab w:val="left" w:pos="977"/>
        </w:tabs>
        <w:ind w:right="116"/>
        <w:rPr>
          <w:sz w:val="24"/>
        </w:rPr>
      </w:pPr>
      <w:r>
        <w:rPr>
          <w:sz w:val="24"/>
        </w:rPr>
        <w:t>PDV, osim PDV-a koji je prihvatljiv kao trošak sukladno nacionalnom zakonodavstvu</w:t>
      </w:r>
      <w:r>
        <w:rPr>
          <w:spacing w:val="-57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 w:rsidR="0035156E">
        <w:rPr>
          <w:sz w:val="24"/>
        </w:rPr>
        <w:t>PDV-u;</w:t>
      </w:r>
    </w:p>
    <w:p w14:paraId="6FDA9A29" w14:textId="77777777" w:rsidR="00C723B3" w:rsidRDefault="0050316C">
      <w:pPr>
        <w:pStyle w:val="Odlomakpopisa"/>
        <w:numPr>
          <w:ilvl w:val="0"/>
          <w:numId w:val="1"/>
        </w:numPr>
        <w:tabs>
          <w:tab w:val="left" w:pos="976"/>
          <w:tab w:val="left" w:pos="977"/>
        </w:tabs>
        <w:spacing w:before="1"/>
        <w:ind w:hanging="361"/>
        <w:jc w:val="left"/>
        <w:rPr>
          <w:sz w:val="24"/>
        </w:rPr>
      </w:pPr>
      <w:r>
        <w:rPr>
          <w:sz w:val="24"/>
        </w:rPr>
        <w:t>troškovi</w:t>
      </w:r>
      <w:r>
        <w:rPr>
          <w:spacing w:val="-2"/>
          <w:sz w:val="24"/>
        </w:rPr>
        <w:t xml:space="preserve"> </w:t>
      </w:r>
      <w:r>
        <w:rPr>
          <w:sz w:val="24"/>
        </w:rPr>
        <w:t>ugostiteljskih</w:t>
      </w:r>
      <w:r>
        <w:rPr>
          <w:spacing w:val="-2"/>
          <w:sz w:val="24"/>
        </w:rPr>
        <w:t xml:space="preserve"> </w:t>
      </w:r>
      <w:r>
        <w:rPr>
          <w:sz w:val="24"/>
        </w:rPr>
        <w:t>usluga</w:t>
      </w:r>
      <w:r w:rsidR="0035156E">
        <w:rPr>
          <w:sz w:val="24"/>
        </w:rPr>
        <w:t>.</w:t>
      </w:r>
    </w:p>
    <w:p w14:paraId="305911DA" w14:textId="77777777" w:rsidR="00C723B3" w:rsidRDefault="00C723B3">
      <w:pPr>
        <w:pStyle w:val="Tijeloteksta"/>
        <w:spacing w:before="2"/>
        <w:ind w:left="0"/>
      </w:pPr>
    </w:p>
    <w:p w14:paraId="640EB4E1" w14:textId="77777777" w:rsidR="00C723B3" w:rsidRDefault="0050316C">
      <w:pPr>
        <w:pStyle w:val="Tijeloteksta"/>
        <w:spacing w:line="482" w:lineRule="auto"/>
        <w:ind w:left="3326" w:right="3184"/>
        <w:jc w:val="center"/>
      </w:pPr>
      <w:r>
        <w:rPr>
          <w:color w:val="171717"/>
        </w:rPr>
        <w:t>Plaćanje i modeli plaćanja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Članak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15.</w:t>
      </w:r>
    </w:p>
    <w:p w14:paraId="233E1007" w14:textId="77777777" w:rsidR="00C723B3" w:rsidRDefault="0050316C">
      <w:pPr>
        <w:pStyle w:val="Tijeloteksta"/>
        <w:spacing w:before="2"/>
        <w:jc w:val="both"/>
      </w:pPr>
      <w:r>
        <w:rPr>
          <w:color w:val="171717"/>
        </w:rPr>
        <w:t>Primjenjuje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se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model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plaćanja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ugovoren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Ugovorom.</w:t>
      </w:r>
    </w:p>
    <w:p w14:paraId="1EF9B2CA" w14:textId="77777777" w:rsidR="00C723B3" w:rsidRDefault="00C723B3">
      <w:pPr>
        <w:pStyle w:val="Tijeloteksta"/>
        <w:spacing w:before="5"/>
        <w:ind w:left="0"/>
      </w:pPr>
    </w:p>
    <w:p w14:paraId="6C4CA57B" w14:textId="77777777" w:rsidR="00C723B3" w:rsidRDefault="00BE106C">
      <w:pPr>
        <w:pStyle w:val="Tijeloteksta"/>
        <w:ind w:right="113"/>
        <w:jc w:val="both"/>
      </w:pPr>
      <w:r>
        <w:rPr>
          <w:color w:val="171717"/>
        </w:rPr>
        <w:t>Općina Donji Kraljevec</w:t>
      </w:r>
      <w:r w:rsidR="0050316C">
        <w:rPr>
          <w:color w:val="171717"/>
        </w:rPr>
        <w:t xml:space="preserve"> prekida rok za isplatu sredstava Korisniku obavještavanjem Korisnika da je zahtjev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za isplatom neprihvatljiv, ili zato što dani iznos još nije dospio ili zato što nije priložena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potrebna dokumentacija, uključujući provjere u sjedištu Korisnika kako bi se utvrdilo da li je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trošak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prihvatljiv.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Rok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za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isplatu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počinje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ponovno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teći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na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dan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evidentiranja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pravilno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formuliranog</w:t>
      </w:r>
      <w:r w:rsidR="0050316C">
        <w:rPr>
          <w:color w:val="171717"/>
          <w:spacing w:val="-4"/>
        </w:rPr>
        <w:t xml:space="preserve"> </w:t>
      </w:r>
      <w:r w:rsidR="0050316C">
        <w:rPr>
          <w:color w:val="171717"/>
        </w:rPr>
        <w:t>zahtjeva</w:t>
      </w:r>
      <w:r w:rsidR="0050316C">
        <w:rPr>
          <w:color w:val="171717"/>
          <w:spacing w:val="-1"/>
        </w:rPr>
        <w:t xml:space="preserve"> </w:t>
      </w:r>
      <w:r w:rsidR="0050316C">
        <w:rPr>
          <w:color w:val="171717"/>
        </w:rPr>
        <w:t>za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isplatom.</w:t>
      </w:r>
    </w:p>
    <w:p w14:paraId="53753F11" w14:textId="77777777" w:rsidR="00C723B3" w:rsidRDefault="00C723B3">
      <w:pPr>
        <w:pStyle w:val="Tijeloteksta"/>
        <w:spacing w:before="3"/>
        <w:ind w:left="0"/>
      </w:pPr>
    </w:p>
    <w:p w14:paraId="540151DB" w14:textId="77777777" w:rsidR="00C723B3" w:rsidRDefault="0050316C">
      <w:pPr>
        <w:pStyle w:val="Tijeloteksta"/>
        <w:ind w:right="113"/>
        <w:jc w:val="both"/>
      </w:pPr>
      <w:r>
        <w:rPr>
          <w:color w:val="171717"/>
        </w:rPr>
        <w:t>U slučaju da je postupak dodjele ili izvršenja Ugovora narušen značajnim nepravilnostima ili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 xml:space="preserve">prijevarom počinjenim od strane Korisnika, </w:t>
      </w:r>
      <w:r w:rsidR="00BE106C">
        <w:rPr>
          <w:color w:val="171717"/>
        </w:rPr>
        <w:t>Općina Donji Kraljevec</w:t>
      </w:r>
      <w:r>
        <w:rPr>
          <w:color w:val="171717"/>
        </w:rPr>
        <w:t xml:space="preserve"> će obustaviti plaćanja, odnosno tražit će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povrat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već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uplaćenih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sredstva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koja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su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neopravdano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utrošena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razmjerno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ozbiljnosti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 xml:space="preserve">nepravilnosti ili prijevare. </w:t>
      </w:r>
      <w:r w:rsidR="00BE106C">
        <w:rPr>
          <w:color w:val="171717"/>
        </w:rPr>
        <w:t>Općina Donji Kraljevec</w:t>
      </w:r>
      <w:r>
        <w:rPr>
          <w:color w:val="171717"/>
        </w:rPr>
        <w:t xml:space="preserve"> može također obustaviti plaćanja u slučajevima u kojima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se osnovano sumnja ili su utvrđene nepravilnosti ili prijevare koje je izvršio Korisnik 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provedbi drugog Ugovora koji se financira iz javnih izvora, a koji mogu utjecati na učinke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postojećeg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Ugovora.</w:t>
      </w:r>
    </w:p>
    <w:p w14:paraId="51AE20DD" w14:textId="77777777" w:rsidR="00C723B3" w:rsidRDefault="00C723B3" w:rsidP="00F6474F">
      <w:pPr>
        <w:pStyle w:val="Tijeloteksta"/>
        <w:ind w:left="0"/>
      </w:pPr>
    </w:p>
    <w:p w14:paraId="202FA41D" w14:textId="77777777" w:rsidR="00C723B3" w:rsidRDefault="0050316C" w:rsidP="00F6474F">
      <w:pPr>
        <w:pStyle w:val="Tijeloteksta"/>
        <w:spacing w:line="485" w:lineRule="auto"/>
        <w:ind w:left="255" w:right="-45"/>
        <w:jc w:val="both"/>
      </w:pPr>
      <w:r>
        <w:rPr>
          <w:color w:val="171717"/>
        </w:rPr>
        <w:t xml:space="preserve">Zadnji dan roka za isplatu je dan isplate sredstava s računa </w:t>
      </w:r>
      <w:r w:rsidR="00112FE7">
        <w:rPr>
          <w:color w:val="171717"/>
        </w:rPr>
        <w:t>Općine</w:t>
      </w:r>
      <w:r w:rsidR="00BE106C">
        <w:rPr>
          <w:color w:val="171717"/>
        </w:rPr>
        <w:t xml:space="preserve"> Donji Kraljevec</w:t>
      </w:r>
      <w:r>
        <w:rPr>
          <w:color w:val="171717"/>
        </w:rPr>
        <w:t>.</w:t>
      </w:r>
      <w:r>
        <w:rPr>
          <w:color w:val="171717"/>
          <w:spacing w:val="-57"/>
        </w:rPr>
        <w:t xml:space="preserve"> </w:t>
      </w:r>
      <w:r w:rsidR="00112FE7">
        <w:rPr>
          <w:color w:val="171717"/>
        </w:rPr>
        <w:t>Općina Donji Kraljevec</w:t>
      </w:r>
      <w:r>
        <w:rPr>
          <w:color w:val="171717"/>
        </w:rPr>
        <w:t xml:space="preserve"> će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uplate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 xml:space="preserve">izvršiti u </w:t>
      </w:r>
      <w:r w:rsidR="00112FE7">
        <w:rPr>
          <w:color w:val="171717"/>
        </w:rPr>
        <w:t>eurima</w:t>
      </w:r>
      <w:r>
        <w:rPr>
          <w:color w:val="171717"/>
        </w:rPr>
        <w:t>.</w:t>
      </w:r>
    </w:p>
    <w:p w14:paraId="5EB7C09A" w14:textId="77777777" w:rsidR="00C723B3" w:rsidRDefault="0050316C">
      <w:pPr>
        <w:pStyle w:val="Tijeloteksta"/>
        <w:spacing w:line="484" w:lineRule="auto"/>
        <w:ind w:left="4272" w:right="2783" w:hanging="1337"/>
      </w:pPr>
      <w:r>
        <w:rPr>
          <w:color w:val="171717"/>
        </w:rPr>
        <w:t>Računi, tehničke i financijske provjere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Članak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16.</w:t>
      </w:r>
    </w:p>
    <w:p w14:paraId="4A64CC81" w14:textId="77777777" w:rsidR="00C723B3" w:rsidRDefault="0050316C">
      <w:pPr>
        <w:pStyle w:val="Tijeloteksta"/>
        <w:ind w:right="116"/>
        <w:jc w:val="both"/>
      </w:pPr>
      <w:r>
        <w:rPr>
          <w:color w:val="171717"/>
        </w:rPr>
        <w:t>Korisnik će voditi precizne i redovite evidencije vezane uz provođenje Programa/Projekta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koristeći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odgovarajuće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računovodstvene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sustave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sukladno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propisima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o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računovodstvu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neprofitnih organizacija. Korisnik će osigurati da svi izvještaji u skladu s člankom 38. Uredbe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bude primjereno i jednostavno usklađeni i s računovodstvenim i knjigovodstvenim sustavom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Korisnika i temeljnim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računovodstvenim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i drugim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relevantnim evidencijama. U tu svrhu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Korisnik će pripremiti i održavati odgovarajuća usuglašavanja, prateće planove, analize 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preglede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po stavkama za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nadzor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i provjeru.</w:t>
      </w:r>
    </w:p>
    <w:p w14:paraId="180654AC" w14:textId="77777777" w:rsidR="00C723B3" w:rsidRDefault="00C723B3">
      <w:pPr>
        <w:pStyle w:val="Tijeloteksta"/>
        <w:spacing w:before="10"/>
        <w:ind w:left="0"/>
        <w:rPr>
          <w:sz w:val="23"/>
        </w:rPr>
      </w:pPr>
    </w:p>
    <w:p w14:paraId="45EAFBDD" w14:textId="77777777" w:rsidR="00C723B3" w:rsidRDefault="0050316C" w:rsidP="00112FE7">
      <w:pPr>
        <w:pStyle w:val="Tijeloteksta"/>
        <w:ind w:left="255" w:right="-48"/>
        <w:jc w:val="both"/>
      </w:pPr>
      <w:r>
        <w:rPr>
          <w:color w:val="171717"/>
        </w:rPr>
        <w:t xml:space="preserve">Korisnik je obvezan omogućiti </w:t>
      </w:r>
      <w:r w:rsidR="006D6596">
        <w:rPr>
          <w:color w:val="171717"/>
        </w:rPr>
        <w:t>Općini</w:t>
      </w:r>
      <w:r w:rsidR="00112FE7">
        <w:rPr>
          <w:color w:val="171717"/>
        </w:rPr>
        <w:t xml:space="preserve"> Donji Kraljevec</w:t>
      </w:r>
      <w:r>
        <w:rPr>
          <w:color w:val="171717"/>
        </w:rPr>
        <w:t>, inspektorima proračunskog nadzora Ministarstva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financija i svim vanjskim revizorima koji vrše provjere sukladno članku 51. stavku 5. Uredbe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da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provjere,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ispitivanjem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dokumenata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ili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putem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kontrola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na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licu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mjesta,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provođenje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Programa/Projekta</w:t>
      </w:r>
      <w:r>
        <w:rPr>
          <w:color w:val="171717"/>
          <w:spacing w:val="49"/>
        </w:rPr>
        <w:t xml:space="preserve"> </w:t>
      </w:r>
      <w:r>
        <w:rPr>
          <w:color w:val="171717"/>
        </w:rPr>
        <w:t>i</w:t>
      </w:r>
      <w:r>
        <w:rPr>
          <w:color w:val="171717"/>
          <w:spacing w:val="51"/>
        </w:rPr>
        <w:t xml:space="preserve"> </w:t>
      </w:r>
      <w:r>
        <w:rPr>
          <w:color w:val="171717"/>
        </w:rPr>
        <w:t>po</w:t>
      </w:r>
      <w:r>
        <w:rPr>
          <w:color w:val="171717"/>
          <w:spacing w:val="51"/>
        </w:rPr>
        <w:t xml:space="preserve"> </w:t>
      </w:r>
      <w:r>
        <w:rPr>
          <w:color w:val="171717"/>
        </w:rPr>
        <w:t>potrebi</w:t>
      </w:r>
      <w:r>
        <w:rPr>
          <w:color w:val="171717"/>
          <w:spacing w:val="49"/>
        </w:rPr>
        <w:t xml:space="preserve"> </w:t>
      </w:r>
      <w:r>
        <w:rPr>
          <w:color w:val="171717"/>
        </w:rPr>
        <w:t>izvrše</w:t>
      </w:r>
      <w:r>
        <w:rPr>
          <w:color w:val="171717"/>
          <w:spacing w:val="50"/>
        </w:rPr>
        <w:t xml:space="preserve"> </w:t>
      </w:r>
      <w:r>
        <w:rPr>
          <w:color w:val="171717"/>
        </w:rPr>
        <w:t>reviziju</w:t>
      </w:r>
      <w:r>
        <w:rPr>
          <w:color w:val="171717"/>
          <w:spacing w:val="49"/>
        </w:rPr>
        <w:t xml:space="preserve"> </w:t>
      </w:r>
      <w:r>
        <w:rPr>
          <w:color w:val="171717"/>
        </w:rPr>
        <w:t>na</w:t>
      </w:r>
      <w:r>
        <w:rPr>
          <w:color w:val="171717"/>
          <w:spacing w:val="48"/>
        </w:rPr>
        <w:t xml:space="preserve"> </w:t>
      </w:r>
      <w:r>
        <w:rPr>
          <w:color w:val="171717"/>
        </w:rPr>
        <w:t>temelju</w:t>
      </w:r>
      <w:r>
        <w:rPr>
          <w:color w:val="171717"/>
          <w:spacing w:val="49"/>
        </w:rPr>
        <w:t xml:space="preserve"> </w:t>
      </w:r>
      <w:r>
        <w:rPr>
          <w:color w:val="171717"/>
        </w:rPr>
        <w:t>prateće</w:t>
      </w:r>
      <w:r>
        <w:rPr>
          <w:color w:val="171717"/>
          <w:spacing w:val="52"/>
        </w:rPr>
        <w:t xml:space="preserve"> </w:t>
      </w:r>
      <w:r>
        <w:rPr>
          <w:color w:val="171717"/>
        </w:rPr>
        <w:t>dokumentacije</w:t>
      </w:r>
      <w:r>
        <w:rPr>
          <w:color w:val="171717"/>
          <w:spacing w:val="48"/>
        </w:rPr>
        <w:t xml:space="preserve"> </w:t>
      </w:r>
      <w:r>
        <w:rPr>
          <w:color w:val="171717"/>
        </w:rPr>
        <w:t>za</w:t>
      </w:r>
    </w:p>
    <w:p w14:paraId="62CD1BA9" w14:textId="77777777" w:rsidR="00C723B3" w:rsidRDefault="00112FE7" w:rsidP="00112FE7">
      <w:pPr>
        <w:pStyle w:val="Tijeloteksta"/>
        <w:ind w:left="255" w:right="123"/>
        <w:jc w:val="both"/>
      </w:pPr>
      <w:r>
        <w:rPr>
          <w:color w:val="171717"/>
        </w:rPr>
        <w:t>r</w:t>
      </w:r>
      <w:r w:rsidR="0050316C">
        <w:rPr>
          <w:color w:val="171717"/>
        </w:rPr>
        <w:t>ačunovodstvene</w:t>
      </w:r>
      <w:r w:rsidR="0050316C">
        <w:rPr>
          <w:color w:val="171717"/>
          <w:spacing w:val="24"/>
        </w:rPr>
        <w:t xml:space="preserve"> </w:t>
      </w:r>
      <w:r w:rsidR="0050316C">
        <w:rPr>
          <w:color w:val="171717"/>
        </w:rPr>
        <w:t>evidencije,</w:t>
      </w:r>
      <w:r w:rsidR="0050316C">
        <w:rPr>
          <w:color w:val="171717"/>
          <w:spacing w:val="25"/>
        </w:rPr>
        <w:t xml:space="preserve"> </w:t>
      </w:r>
      <w:r w:rsidR="0050316C">
        <w:rPr>
          <w:color w:val="171717"/>
        </w:rPr>
        <w:t>računovodstvene</w:t>
      </w:r>
      <w:r w:rsidR="0050316C">
        <w:rPr>
          <w:color w:val="171717"/>
          <w:spacing w:val="24"/>
        </w:rPr>
        <w:t xml:space="preserve"> </w:t>
      </w:r>
      <w:r w:rsidR="0050316C">
        <w:rPr>
          <w:color w:val="171717"/>
        </w:rPr>
        <w:t>dokumente</w:t>
      </w:r>
      <w:r w:rsidR="0050316C">
        <w:rPr>
          <w:color w:val="171717"/>
          <w:spacing w:val="25"/>
        </w:rPr>
        <w:t xml:space="preserve"> </w:t>
      </w:r>
      <w:r w:rsidR="0050316C">
        <w:rPr>
          <w:color w:val="171717"/>
        </w:rPr>
        <w:t>i</w:t>
      </w:r>
      <w:r w:rsidR="0050316C">
        <w:rPr>
          <w:color w:val="171717"/>
          <w:spacing w:val="25"/>
        </w:rPr>
        <w:t xml:space="preserve"> </w:t>
      </w:r>
      <w:r w:rsidR="0050316C">
        <w:rPr>
          <w:color w:val="171717"/>
        </w:rPr>
        <w:t>sve</w:t>
      </w:r>
      <w:r w:rsidR="0050316C">
        <w:rPr>
          <w:color w:val="171717"/>
          <w:spacing w:val="24"/>
        </w:rPr>
        <w:t xml:space="preserve"> </w:t>
      </w:r>
      <w:r w:rsidR="0050316C">
        <w:rPr>
          <w:color w:val="171717"/>
        </w:rPr>
        <w:t>ostale</w:t>
      </w:r>
      <w:r w:rsidR="0050316C">
        <w:rPr>
          <w:color w:val="171717"/>
          <w:spacing w:val="26"/>
        </w:rPr>
        <w:t xml:space="preserve"> </w:t>
      </w:r>
      <w:r w:rsidR="0050316C">
        <w:rPr>
          <w:color w:val="171717"/>
        </w:rPr>
        <w:t>dokumente</w:t>
      </w:r>
      <w:r w:rsidR="0050316C">
        <w:rPr>
          <w:color w:val="171717"/>
          <w:spacing w:val="25"/>
        </w:rPr>
        <w:t xml:space="preserve"> </w:t>
      </w:r>
      <w:r w:rsidR="0050316C">
        <w:rPr>
          <w:color w:val="171717"/>
        </w:rPr>
        <w:t>relevantne</w:t>
      </w:r>
      <w:r w:rsidR="0050316C">
        <w:rPr>
          <w:color w:val="171717"/>
          <w:spacing w:val="-58"/>
        </w:rPr>
        <w:t xml:space="preserve"> </w:t>
      </w:r>
      <w:r w:rsidR="0050316C">
        <w:rPr>
          <w:color w:val="171717"/>
        </w:rPr>
        <w:t>za</w:t>
      </w:r>
      <w:r w:rsidR="0050316C">
        <w:rPr>
          <w:color w:val="171717"/>
          <w:spacing w:val="-2"/>
        </w:rPr>
        <w:t xml:space="preserve"> </w:t>
      </w:r>
      <w:r w:rsidR="0050316C">
        <w:rPr>
          <w:color w:val="171717"/>
        </w:rPr>
        <w:t>financiranje Programa/Projekta, i</w:t>
      </w:r>
      <w:r w:rsidR="0050316C">
        <w:rPr>
          <w:color w:val="171717"/>
          <w:spacing w:val="-1"/>
        </w:rPr>
        <w:t xml:space="preserve"> </w:t>
      </w:r>
      <w:r w:rsidR="0050316C">
        <w:rPr>
          <w:color w:val="171717"/>
        </w:rPr>
        <w:t>u razdoblju od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pet</w:t>
      </w:r>
      <w:r w:rsidR="0050316C">
        <w:rPr>
          <w:color w:val="171717"/>
          <w:spacing w:val="-1"/>
        </w:rPr>
        <w:t xml:space="preserve"> </w:t>
      </w:r>
      <w:r w:rsidR="0050316C">
        <w:rPr>
          <w:color w:val="171717"/>
        </w:rPr>
        <w:t>godina</w:t>
      </w:r>
      <w:r w:rsidR="0050316C">
        <w:rPr>
          <w:color w:val="171717"/>
          <w:spacing w:val="-1"/>
        </w:rPr>
        <w:t xml:space="preserve"> </w:t>
      </w:r>
      <w:r w:rsidR="0050316C">
        <w:rPr>
          <w:color w:val="171717"/>
        </w:rPr>
        <w:t>nakon završne</w:t>
      </w:r>
      <w:r w:rsidR="0050316C">
        <w:rPr>
          <w:color w:val="171717"/>
          <w:spacing w:val="-1"/>
        </w:rPr>
        <w:t xml:space="preserve"> </w:t>
      </w:r>
      <w:r w:rsidR="0050316C">
        <w:rPr>
          <w:color w:val="171717"/>
        </w:rPr>
        <w:t>isplate.</w:t>
      </w:r>
    </w:p>
    <w:p w14:paraId="71AAFC15" w14:textId="77777777" w:rsidR="00C723B3" w:rsidRDefault="00C723B3">
      <w:pPr>
        <w:pStyle w:val="Tijeloteksta"/>
        <w:spacing w:before="3"/>
        <w:ind w:left="0"/>
      </w:pPr>
    </w:p>
    <w:p w14:paraId="47959BBA" w14:textId="77777777" w:rsidR="00C723B3" w:rsidRDefault="0050316C">
      <w:pPr>
        <w:pStyle w:val="Tijeloteksta"/>
        <w:ind w:right="116"/>
        <w:jc w:val="both"/>
      </w:pPr>
      <w:r>
        <w:rPr>
          <w:color w:val="171717"/>
        </w:rPr>
        <w:t>Korisnik će dopustiti proračunskom nadzoru i svim vanjskim revizorima koji vrše nadzor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temeljem</w:t>
      </w:r>
      <w:r>
        <w:rPr>
          <w:color w:val="171717"/>
          <w:spacing w:val="3"/>
        </w:rPr>
        <w:t xml:space="preserve"> </w:t>
      </w:r>
      <w:r>
        <w:rPr>
          <w:color w:val="171717"/>
        </w:rPr>
        <w:t>članka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51.</w:t>
      </w:r>
      <w:r>
        <w:rPr>
          <w:color w:val="171717"/>
          <w:spacing w:val="3"/>
        </w:rPr>
        <w:t xml:space="preserve"> </w:t>
      </w:r>
      <w:r>
        <w:rPr>
          <w:color w:val="171717"/>
        </w:rPr>
        <w:t>stavka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5.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Uredbe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i</w:t>
      </w:r>
      <w:r>
        <w:rPr>
          <w:color w:val="171717"/>
          <w:spacing w:val="3"/>
        </w:rPr>
        <w:t xml:space="preserve"> </w:t>
      </w:r>
      <w:r>
        <w:rPr>
          <w:color w:val="171717"/>
        </w:rPr>
        <w:t>članka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39.</w:t>
      </w:r>
      <w:r>
        <w:rPr>
          <w:color w:val="171717"/>
          <w:spacing w:val="4"/>
        </w:rPr>
        <w:t xml:space="preserve"> </w:t>
      </w:r>
      <w:r>
        <w:rPr>
          <w:color w:val="171717"/>
        </w:rPr>
        <w:t>Pravilnika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da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na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licu</w:t>
      </w:r>
      <w:r>
        <w:rPr>
          <w:color w:val="171717"/>
          <w:spacing w:val="3"/>
        </w:rPr>
        <w:t xml:space="preserve"> </w:t>
      </w:r>
      <w:r>
        <w:rPr>
          <w:color w:val="171717"/>
        </w:rPr>
        <w:t>mjesta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izvrše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provjere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i nadzor u skladu s postupcima sadržanim u važećim propisima za zaštitu financijskih interesa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Republike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Hrvatske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od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prevara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drugih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nepravilnosti.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Radi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toga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Korisnik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će</w:t>
      </w:r>
      <w:r>
        <w:rPr>
          <w:color w:val="171717"/>
          <w:spacing w:val="60"/>
        </w:rPr>
        <w:t xml:space="preserve"> </w:t>
      </w:r>
      <w:r>
        <w:rPr>
          <w:color w:val="171717"/>
        </w:rPr>
        <w:t>omogućiti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pristup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osoblju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ili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predstavnicima</w:t>
      </w:r>
      <w:r>
        <w:rPr>
          <w:color w:val="171717"/>
          <w:spacing w:val="1"/>
        </w:rPr>
        <w:t xml:space="preserve"> </w:t>
      </w:r>
      <w:r w:rsidR="006D6596">
        <w:rPr>
          <w:color w:val="171717"/>
        </w:rPr>
        <w:t>Općine</w:t>
      </w:r>
      <w:r w:rsidR="00112FE7">
        <w:rPr>
          <w:color w:val="171717"/>
        </w:rPr>
        <w:t xml:space="preserve"> Donji Kraljevec</w:t>
      </w:r>
      <w:r>
        <w:rPr>
          <w:color w:val="171717"/>
        </w:rPr>
        <w:t>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proračunskom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nadzoru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kao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svim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vanjskim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revizorima koji vrše provjere i nadzor sukladno članku 51. stavku 5. Uredbe objektima 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lokacijama na kojima se provodi Program</w:t>
      </w:r>
      <w:r w:rsidR="004D18F2">
        <w:rPr>
          <w:color w:val="171717"/>
        </w:rPr>
        <w:t>/Projekt</w:t>
      </w:r>
      <w:r>
        <w:rPr>
          <w:color w:val="171717"/>
        </w:rPr>
        <w:t>, uključujući njegovim informatičkim sustavima te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svim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dokumentima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bazama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podataka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vezanim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uz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tehničko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financijsko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upravljanje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Programom/Projektom te poduzeti sve mjere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da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olakša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njihov rad.</w:t>
      </w:r>
    </w:p>
    <w:p w14:paraId="51841033" w14:textId="77777777" w:rsidR="00C723B3" w:rsidRDefault="00C723B3">
      <w:pPr>
        <w:pStyle w:val="Tijeloteksta"/>
        <w:spacing w:before="5"/>
        <w:ind w:left="0"/>
      </w:pPr>
    </w:p>
    <w:p w14:paraId="526E685E" w14:textId="77777777" w:rsidR="00C723B3" w:rsidRDefault="0050316C">
      <w:pPr>
        <w:pStyle w:val="Tijeloteksta"/>
        <w:ind w:right="119"/>
        <w:jc w:val="both"/>
      </w:pPr>
      <w:r>
        <w:rPr>
          <w:color w:val="171717"/>
        </w:rPr>
        <w:t>Pristup omogućen predstavnicima</w:t>
      </w:r>
      <w:r>
        <w:rPr>
          <w:color w:val="171717"/>
          <w:spacing w:val="1"/>
        </w:rPr>
        <w:t xml:space="preserve"> </w:t>
      </w:r>
      <w:r w:rsidR="006D6596">
        <w:rPr>
          <w:color w:val="171717"/>
        </w:rPr>
        <w:t>Općine</w:t>
      </w:r>
      <w:r w:rsidR="00112FE7">
        <w:rPr>
          <w:color w:val="171717"/>
        </w:rPr>
        <w:t xml:space="preserve"> Donji Kraljevec</w:t>
      </w:r>
      <w:r>
        <w:rPr>
          <w:color w:val="171717"/>
        </w:rPr>
        <w:t>, proračunskom nadzoru, kao i svim vanjskim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revizorima</w:t>
      </w:r>
      <w:r>
        <w:rPr>
          <w:color w:val="171717"/>
          <w:spacing w:val="12"/>
        </w:rPr>
        <w:t xml:space="preserve"> </w:t>
      </w:r>
      <w:r>
        <w:rPr>
          <w:color w:val="171717"/>
        </w:rPr>
        <w:t>koji</w:t>
      </w:r>
      <w:r>
        <w:rPr>
          <w:color w:val="171717"/>
          <w:spacing w:val="13"/>
        </w:rPr>
        <w:t xml:space="preserve"> </w:t>
      </w:r>
      <w:r>
        <w:rPr>
          <w:color w:val="171717"/>
        </w:rPr>
        <w:t>vrše</w:t>
      </w:r>
      <w:r>
        <w:rPr>
          <w:color w:val="171717"/>
          <w:spacing w:val="12"/>
        </w:rPr>
        <w:t xml:space="preserve"> </w:t>
      </w:r>
      <w:r>
        <w:rPr>
          <w:color w:val="171717"/>
        </w:rPr>
        <w:t>provjere</w:t>
      </w:r>
      <w:r>
        <w:rPr>
          <w:color w:val="171717"/>
          <w:spacing w:val="12"/>
        </w:rPr>
        <w:t xml:space="preserve"> </w:t>
      </w:r>
      <w:r>
        <w:rPr>
          <w:color w:val="171717"/>
        </w:rPr>
        <w:t>i</w:t>
      </w:r>
      <w:r>
        <w:rPr>
          <w:color w:val="171717"/>
          <w:spacing w:val="13"/>
        </w:rPr>
        <w:t xml:space="preserve"> </w:t>
      </w:r>
      <w:r>
        <w:rPr>
          <w:color w:val="171717"/>
        </w:rPr>
        <w:t>nadzor</w:t>
      </w:r>
      <w:r>
        <w:rPr>
          <w:color w:val="171717"/>
          <w:spacing w:val="12"/>
        </w:rPr>
        <w:t xml:space="preserve"> </w:t>
      </w:r>
      <w:r>
        <w:rPr>
          <w:color w:val="171717"/>
        </w:rPr>
        <w:t>u</w:t>
      </w:r>
      <w:r>
        <w:rPr>
          <w:color w:val="171717"/>
          <w:spacing w:val="13"/>
        </w:rPr>
        <w:t xml:space="preserve"> </w:t>
      </w:r>
      <w:r>
        <w:rPr>
          <w:color w:val="171717"/>
        </w:rPr>
        <w:t>skladu</w:t>
      </w:r>
      <w:r>
        <w:rPr>
          <w:color w:val="171717"/>
          <w:spacing w:val="15"/>
        </w:rPr>
        <w:t xml:space="preserve"> </w:t>
      </w:r>
      <w:r>
        <w:rPr>
          <w:color w:val="171717"/>
        </w:rPr>
        <w:t>s</w:t>
      </w:r>
      <w:r>
        <w:rPr>
          <w:color w:val="171717"/>
          <w:spacing w:val="13"/>
        </w:rPr>
        <w:t xml:space="preserve"> </w:t>
      </w:r>
      <w:r>
        <w:rPr>
          <w:color w:val="171717"/>
        </w:rPr>
        <w:t>člankom</w:t>
      </w:r>
      <w:r>
        <w:rPr>
          <w:color w:val="171717"/>
          <w:spacing w:val="13"/>
        </w:rPr>
        <w:t xml:space="preserve"> </w:t>
      </w:r>
      <w:r>
        <w:rPr>
          <w:color w:val="171717"/>
        </w:rPr>
        <w:t>51.</w:t>
      </w:r>
      <w:r>
        <w:rPr>
          <w:color w:val="171717"/>
          <w:spacing w:val="13"/>
        </w:rPr>
        <w:t xml:space="preserve"> </w:t>
      </w:r>
      <w:r>
        <w:rPr>
          <w:color w:val="171717"/>
        </w:rPr>
        <w:t>stavkom</w:t>
      </w:r>
      <w:r>
        <w:rPr>
          <w:color w:val="171717"/>
          <w:spacing w:val="15"/>
        </w:rPr>
        <w:t xml:space="preserve"> </w:t>
      </w:r>
      <w:r>
        <w:rPr>
          <w:color w:val="171717"/>
        </w:rPr>
        <w:t>5.</w:t>
      </w:r>
      <w:r>
        <w:rPr>
          <w:color w:val="171717"/>
          <w:spacing w:val="15"/>
        </w:rPr>
        <w:t xml:space="preserve"> </w:t>
      </w:r>
      <w:r>
        <w:rPr>
          <w:color w:val="171717"/>
        </w:rPr>
        <w:t>Uredbe</w:t>
      </w:r>
      <w:r>
        <w:rPr>
          <w:color w:val="171717"/>
          <w:spacing w:val="12"/>
        </w:rPr>
        <w:t xml:space="preserve"> </w:t>
      </w:r>
      <w:r>
        <w:rPr>
          <w:color w:val="171717"/>
        </w:rPr>
        <w:t>temeljit</w:t>
      </w:r>
      <w:r>
        <w:rPr>
          <w:color w:val="171717"/>
          <w:spacing w:val="13"/>
        </w:rPr>
        <w:t xml:space="preserve"> </w:t>
      </w:r>
      <w:r>
        <w:rPr>
          <w:color w:val="171717"/>
        </w:rPr>
        <w:t>će</w:t>
      </w:r>
      <w:r w:rsidR="00F6474F">
        <w:rPr>
          <w:color w:val="171717"/>
        </w:rPr>
        <w:t xml:space="preserve"> </w:t>
      </w:r>
      <w:r>
        <w:rPr>
          <w:color w:val="171717"/>
          <w:spacing w:val="-58"/>
        </w:rPr>
        <w:t xml:space="preserve"> </w:t>
      </w:r>
      <w:r>
        <w:rPr>
          <w:color w:val="171717"/>
        </w:rPr>
        <w:t>se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na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povjerljivosti u odnosu na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treće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strane.</w:t>
      </w:r>
    </w:p>
    <w:p w14:paraId="70A6B0F1" w14:textId="77777777" w:rsidR="00C723B3" w:rsidRDefault="00C723B3">
      <w:pPr>
        <w:pStyle w:val="Tijeloteksta"/>
        <w:spacing w:before="5"/>
        <w:ind w:left="0"/>
      </w:pPr>
    </w:p>
    <w:p w14:paraId="45DF02BD" w14:textId="77777777" w:rsidR="00C723B3" w:rsidRDefault="0050316C">
      <w:pPr>
        <w:pStyle w:val="Tijeloteksta"/>
        <w:ind w:right="115"/>
        <w:jc w:val="both"/>
      </w:pPr>
      <w:r>
        <w:rPr>
          <w:color w:val="171717"/>
        </w:rPr>
        <w:t>Svi dokumenti vezani uz Program/Projekt moraju biti lako dostupni i arhivirani na način koji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 xml:space="preserve">omogućuje jednostavan pregled, a Korisnik je dužan obavijestiti </w:t>
      </w:r>
      <w:r w:rsidR="00112FE7">
        <w:rPr>
          <w:color w:val="171717"/>
        </w:rPr>
        <w:t>Općin</w:t>
      </w:r>
      <w:r w:rsidR="006D6596">
        <w:rPr>
          <w:color w:val="171717"/>
        </w:rPr>
        <w:t>u</w:t>
      </w:r>
      <w:r w:rsidR="00112FE7">
        <w:rPr>
          <w:color w:val="171717"/>
        </w:rPr>
        <w:t xml:space="preserve"> Donji Kraljevec</w:t>
      </w:r>
      <w:r>
        <w:rPr>
          <w:color w:val="171717"/>
        </w:rPr>
        <w:t xml:space="preserve"> o njihovoj točnoj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lokaciji.</w:t>
      </w:r>
    </w:p>
    <w:p w14:paraId="1778E9CC" w14:textId="77777777" w:rsidR="00C723B3" w:rsidRDefault="00C723B3">
      <w:pPr>
        <w:pStyle w:val="Tijeloteksta"/>
        <w:spacing w:before="3"/>
        <w:ind w:left="0"/>
      </w:pPr>
    </w:p>
    <w:p w14:paraId="14AE087C" w14:textId="77777777" w:rsidR="00C723B3" w:rsidRDefault="0050316C">
      <w:pPr>
        <w:pStyle w:val="Tijeloteksta"/>
        <w:ind w:right="114"/>
        <w:jc w:val="both"/>
      </w:pPr>
      <w:r>
        <w:rPr>
          <w:color w:val="171717"/>
        </w:rPr>
        <w:t>Prava</w:t>
      </w:r>
      <w:r>
        <w:rPr>
          <w:color w:val="171717"/>
          <w:spacing w:val="1"/>
        </w:rPr>
        <w:t xml:space="preserve"> </w:t>
      </w:r>
      <w:r w:rsidR="006D6596">
        <w:rPr>
          <w:color w:val="171717"/>
        </w:rPr>
        <w:t>Općine</w:t>
      </w:r>
      <w:r w:rsidR="00112FE7">
        <w:rPr>
          <w:color w:val="171717"/>
        </w:rPr>
        <w:t xml:space="preserve"> Donji Kraljevec</w:t>
      </w:r>
      <w:r>
        <w:rPr>
          <w:color w:val="171717"/>
        </w:rPr>
        <w:t>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proračunskog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nadzora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kao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svih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vanjskih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revizora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koji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vrše</w:t>
      </w:r>
      <w:r>
        <w:rPr>
          <w:color w:val="171717"/>
          <w:spacing w:val="60"/>
        </w:rPr>
        <w:t xml:space="preserve"> </w:t>
      </w:r>
      <w:r>
        <w:rPr>
          <w:color w:val="171717"/>
        </w:rPr>
        <w:t>provjere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sukladno članku 51. stavku 5. Uredbe i članku 39. Pravilnika, na obavljanje revizija, nadzora i</w:t>
      </w:r>
      <w:r>
        <w:rPr>
          <w:color w:val="171717"/>
          <w:spacing w:val="-57"/>
        </w:rPr>
        <w:t xml:space="preserve"> </w:t>
      </w:r>
      <w:r w:rsidR="00F6474F">
        <w:rPr>
          <w:color w:val="171717"/>
          <w:spacing w:val="-57"/>
        </w:rPr>
        <w:t xml:space="preserve"> </w:t>
      </w:r>
      <w:r>
        <w:rPr>
          <w:color w:val="171717"/>
        </w:rPr>
        <w:t>provjera jednako se primjenjuju pod istim uvjetima i prema istim pravilima u odnosu na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partnere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i podugovarače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Korisnika.</w:t>
      </w:r>
    </w:p>
    <w:p w14:paraId="73883A8F" w14:textId="77777777" w:rsidR="00C723B3" w:rsidRDefault="00C723B3">
      <w:pPr>
        <w:pStyle w:val="Tijeloteksta"/>
        <w:spacing w:before="4"/>
        <w:ind w:left="0"/>
      </w:pPr>
    </w:p>
    <w:p w14:paraId="4C3B8505" w14:textId="77777777" w:rsidR="00C723B3" w:rsidRDefault="0050316C">
      <w:pPr>
        <w:pStyle w:val="Tijeloteksta"/>
        <w:spacing w:before="1"/>
        <w:ind w:right="117"/>
        <w:jc w:val="both"/>
      </w:pPr>
      <w:r>
        <w:rPr>
          <w:color w:val="171717"/>
        </w:rPr>
        <w:t>Pored izvještaja navedenih u članku 38. Uredbe i članku 26. Pravilnika, dokumenti navedeni u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stavku 2. ovoga članka uključuju računovodstvenu evidenciju iz računovodstvenog sustava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Korisnika, dokaze o postupcima nabave, obvezama, isporučenim uslugama, primitku roba,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završetku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radova,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kupnji,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uplatama,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troškovima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goriva,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te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evidenciju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o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zaposlenicima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njihovim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plaćama.</w:t>
      </w:r>
    </w:p>
    <w:p w14:paraId="226B0170" w14:textId="77777777" w:rsidR="00C723B3" w:rsidRDefault="00C723B3">
      <w:pPr>
        <w:pStyle w:val="Tijeloteksta"/>
        <w:spacing w:before="2"/>
        <w:ind w:left="0"/>
      </w:pPr>
    </w:p>
    <w:p w14:paraId="7E22D962" w14:textId="77777777" w:rsidR="00112FE7" w:rsidRDefault="0050316C" w:rsidP="00112FE7">
      <w:pPr>
        <w:pStyle w:val="Tijeloteksta"/>
        <w:spacing w:line="485" w:lineRule="auto"/>
        <w:ind w:left="0" w:right="-48"/>
        <w:jc w:val="center"/>
        <w:rPr>
          <w:color w:val="171717"/>
        </w:rPr>
      </w:pPr>
      <w:r>
        <w:rPr>
          <w:color w:val="171717"/>
        </w:rPr>
        <w:t xml:space="preserve">Konačan iznos financiranja od strane </w:t>
      </w:r>
      <w:r w:rsidR="00112FE7">
        <w:rPr>
          <w:color w:val="171717"/>
        </w:rPr>
        <w:t>Općine Donji Kraljevec</w:t>
      </w:r>
    </w:p>
    <w:p w14:paraId="19FA918B" w14:textId="77777777" w:rsidR="00C723B3" w:rsidRDefault="00112FE7" w:rsidP="00112FE7">
      <w:pPr>
        <w:pStyle w:val="Tijeloteksta"/>
        <w:spacing w:line="485" w:lineRule="auto"/>
        <w:ind w:left="0" w:right="-48"/>
        <w:jc w:val="center"/>
      </w:pPr>
      <w:r>
        <w:rPr>
          <w:color w:val="171717"/>
        </w:rPr>
        <w:t>Članak 17.</w:t>
      </w:r>
      <w:r w:rsidR="0050316C">
        <w:rPr>
          <w:color w:val="171717"/>
          <w:spacing w:val="-57"/>
        </w:rPr>
        <w:t xml:space="preserve"> </w:t>
      </w:r>
    </w:p>
    <w:p w14:paraId="3CAE4E99" w14:textId="77777777" w:rsidR="00C723B3" w:rsidRDefault="0050316C">
      <w:pPr>
        <w:pStyle w:val="Tijeloteksta"/>
        <w:ind w:right="118"/>
        <w:jc w:val="both"/>
      </w:pPr>
      <w:r>
        <w:rPr>
          <w:color w:val="171717"/>
        </w:rPr>
        <w:t xml:space="preserve">Konačan iznos koji </w:t>
      </w:r>
      <w:r w:rsidR="00112FE7">
        <w:rPr>
          <w:color w:val="171717"/>
        </w:rPr>
        <w:t>Općina Donji Kraljevec</w:t>
      </w:r>
      <w:r>
        <w:rPr>
          <w:color w:val="171717"/>
        </w:rPr>
        <w:t xml:space="preserve"> treba isplatiti Korisniku ne može biti veći od najvišeg iznosa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sredstava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navedenih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Ugovoru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čak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ako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ukupan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zbroj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prihvatljivih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troškova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premaši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procijenjeni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ukupan proračun Programa/Projekta.</w:t>
      </w:r>
    </w:p>
    <w:p w14:paraId="060A19E7" w14:textId="77777777" w:rsidR="00C723B3" w:rsidRDefault="00C723B3">
      <w:pPr>
        <w:pStyle w:val="Tijeloteksta"/>
        <w:spacing w:before="1"/>
        <w:ind w:left="0"/>
      </w:pPr>
    </w:p>
    <w:p w14:paraId="4C906FFC" w14:textId="77777777" w:rsidR="00C723B3" w:rsidRDefault="0050316C">
      <w:pPr>
        <w:pStyle w:val="Tijeloteksta"/>
        <w:ind w:right="118"/>
        <w:jc w:val="both"/>
      </w:pPr>
      <w:r>
        <w:rPr>
          <w:color w:val="171717"/>
        </w:rPr>
        <w:t>Korisnik prihvaća da financijska sredstva ni pod kojima uvjetima ne mogu za posljedicu imati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ostvarivanje dobiti i da moraju biti ograničena na iznos potreban za izravnanje prihoda 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rashoda Programa/Projekta. Dobit se u ovom slučaju definira kao višak primljenih sredstava u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odnosu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na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troškove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Programa/Projekta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kada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se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podnosi zahtjev za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plaćanjem razlike.</w:t>
      </w:r>
    </w:p>
    <w:p w14:paraId="5C24F1CF" w14:textId="77777777" w:rsidR="00C723B3" w:rsidRDefault="00C723B3">
      <w:pPr>
        <w:pStyle w:val="Tijeloteksta"/>
        <w:spacing w:before="5"/>
        <w:ind w:left="0"/>
      </w:pPr>
    </w:p>
    <w:p w14:paraId="105D752F" w14:textId="77777777" w:rsidR="00C723B3" w:rsidRDefault="0050316C">
      <w:pPr>
        <w:pStyle w:val="Tijeloteksta"/>
        <w:ind w:right="113"/>
        <w:jc w:val="both"/>
      </w:pPr>
      <w:r>
        <w:rPr>
          <w:color w:val="171717"/>
        </w:rPr>
        <w:t>Kao dopuna i bez prejudiciranja prava na raskid Ugovora sukladno članku 48. stavku 2.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 xml:space="preserve">Uredbe </w:t>
      </w:r>
      <w:r w:rsidR="00112FE7">
        <w:rPr>
          <w:color w:val="171717"/>
        </w:rPr>
        <w:t>Općina Donji Kraljevec</w:t>
      </w:r>
      <w:r>
        <w:rPr>
          <w:color w:val="171717"/>
        </w:rPr>
        <w:t xml:space="preserve"> će, temeljem obrazložene odluke ako se Program/Projekt ne provodi ili se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neadekvatno, djelomično ili sa zakašnjenjem provodi, smanjiti financijska sredstva prvobitno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predviđena u skladu sa stvarnim provođenjem Programa/Projekta pod uvjetima sadržanim 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Ugovoru.</w:t>
      </w:r>
    </w:p>
    <w:p w14:paraId="6C653D86" w14:textId="77777777" w:rsidR="00C723B3" w:rsidRDefault="00C723B3">
      <w:pPr>
        <w:jc w:val="both"/>
        <w:sectPr w:rsidR="00C723B3">
          <w:pgSz w:w="11910" w:h="16840"/>
          <w:pgMar w:top="900" w:right="1300" w:bottom="1240" w:left="1160" w:header="0" w:footer="1056" w:gutter="0"/>
          <w:cols w:space="720"/>
        </w:sectPr>
      </w:pPr>
    </w:p>
    <w:p w14:paraId="02F63964" w14:textId="77777777" w:rsidR="00C723B3" w:rsidRDefault="0050316C">
      <w:pPr>
        <w:pStyle w:val="Tijeloteksta"/>
        <w:spacing w:before="67" w:line="482" w:lineRule="auto"/>
        <w:ind w:left="3884" w:right="3744"/>
        <w:jc w:val="center"/>
      </w:pPr>
      <w:r>
        <w:rPr>
          <w:color w:val="171717"/>
        </w:rPr>
        <w:lastRenderedPageBreak/>
        <w:t>Povrat sredstava</w:t>
      </w:r>
      <w:r>
        <w:rPr>
          <w:color w:val="171717"/>
          <w:spacing w:val="-57"/>
        </w:rPr>
        <w:t xml:space="preserve"> </w:t>
      </w:r>
      <w:r>
        <w:rPr>
          <w:color w:val="171717"/>
        </w:rPr>
        <w:t>Članak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18.</w:t>
      </w:r>
    </w:p>
    <w:p w14:paraId="3B04609C" w14:textId="77777777" w:rsidR="00C723B3" w:rsidRDefault="0050316C">
      <w:pPr>
        <w:pStyle w:val="Tijeloteksta"/>
        <w:spacing w:before="2"/>
        <w:ind w:right="113"/>
        <w:jc w:val="both"/>
      </w:pPr>
      <w:r>
        <w:rPr>
          <w:color w:val="171717"/>
        </w:rPr>
        <w:t xml:space="preserve">Korisnik će </w:t>
      </w:r>
      <w:r w:rsidR="00112FE7">
        <w:rPr>
          <w:color w:val="171717"/>
        </w:rPr>
        <w:t>Općini Donji Kraljevec</w:t>
      </w:r>
      <w:r>
        <w:rPr>
          <w:color w:val="171717"/>
        </w:rPr>
        <w:t xml:space="preserve"> najkasnije u roku od 45 dana od primitka zahtjeva, osim u iznimnim,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 xml:space="preserve">jasno obrazloženim slučajevima, sukladno uputama </w:t>
      </w:r>
      <w:r w:rsidR="006D6596">
        <w:rPr>
          <w:color w:val="171717"/>
        </w:rPr>
        <w:t>Općine</w:t>
      </w:r>
      <w:r w:rsidR="00112FE7">
        <w:rPr>
          <w:color w:val="171717"/>
        </w:rPr>
        <w:t xml:space="preserve"> Donji Kraljevec</w:t>
      </w:r>
      <w:r>
        <w:rPr>
          <w:color w:val="171717"/>
        </w:rPr>
        <w:t xml:space="preserve"> da to učini, vratiti sve iznose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uplaćene preko utvrđenog konačnog iznosa, kao i sva neutrošena sredstva te nenamjenski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utrošena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sredstva.</w:t>
      </w:r>
    </w:p>
    <w:p w14:paraId="31FB0BC1" w14:textId="77777777" w:rsidR="00C723B3" w:rsidRDefault="00C723B3">
      <w:pPr>
        <w:pStyle w:val="Tijeloteksta"/>
        <w:spacing w:before="5"/>
        <w:ind w:left="0"/>
      </w:pPr>
    </w:p>
    <w:p w14:paraId="06FEB5BF" w14:textId="77777777" w:rsidR="00C723B3" w:rsidRDefault="00F6474F">
      <w:pPr>
        <w:pStyle w:val="Tijeloteksta"/>
        <w:ind w:right="116"/>
        <w:jc w:val="both"/>
      </w:pPr>
      <w:r>
        <w:rPr>
          <w:color w:val="171717"/>
        </w:rPr>
        <w:t>A</w:t>
      </w:r>
      <w:r w:rsidR="0050316C">
        <w:rPr>
          <w:color w:val="171717"/>
        </w:rPr>
        <w:t xml:space="preserve">ko Korisnik ne vrati sredstva u roku koji je utvrdila </w:t>
      </w:r>
      <w:r w:rsidR="00112FE7">
        <w:rPr>
          <w:color w:val="171717"/>
        </w:rPr>
        <w:t>Općina Donji Kraljevec</w:t>
      </w:r>
      <w:r w:rsidR="0050316C">
        <w:rPr>
          <w:color w:val="171717"/>
        </w:rPr>
        <w:t xml:space="preserve">, </w:t>
      </w:r>
      <w:r w:rsidR="00112FE7">
        <w:rPr>
          <w:color w:val="171717"/>
        </w:rPr>
        <w:t>Općina Donji Kraljevec</w:t>
      </w:r>
      <w:r w:rsidR="0050316C">
        <w:rPr>
          <w:color w:val="171717"/>
        </w:rPr>
        <w:t xml:space="preserve"> će povećati</w:t>
      </w:r>
      <w:r w:rsidR="0050316C">
        <w:rPr>
          <w:color w:val="171717"/>
          <w:spacing w:val="1"/>
        </w:rPr>
        <w:t xml:space="preserve"> </w:t>
      </w:r>
      <w:r w:rsidR="0050316C">
        <w:rPr>
          <w:color w:val="171717"/>
        </w:rPr>
        <w:t>dospjele</w:t>
      </w:r>
      <w:r w:rsidR="0050316C">
        <w:rPr>
          <w:color w:val="171717"/>
          <w:spacing w:val="-1"/>
        </w:rPr>
        <w:t xml:space="preserve"> </w:t>
      </w:r>
      <w:r w:rsidR="0050316C">
        <w:rPr>
          <w:color w:val="171717"/>
        </w:rPr>
        <w:t>iznose</w:t>
      </w:r>
      <w:r w:rsidR="0050316C">
        <w:rPr>
          <w:color w:val="171717"/>
          <w:spacing w:val="-1"/>
        </w:rPr>
        <w:t xml:space="preserve"> </w:t>
      </w:r>
      <w:r w:rsidR="0050316C">
        <w:rPr>
          <w:color w:val="171717"/>
        </w:rPr>
        <w:t>dodavanjem zatezne</w:t>
      </w:r>
      <w:r w:rsidR="0050316C">
        <w:rPr>
          <w:color w:val="171717"/>
          <w:spacing w:val="-1"/>
        </w:rPr>
        <w:t xml:space="preserve"> </w:t>
      </w:r>
      <w:r w:rsidR="0050316C">
        <w:rPr>
          <w:color w:val="171717"/>
        </w:rPr>
        <w:t>kamate.</w:t>
      </w:r>
    </w:p>
    <w:p w14:paraId="748F1090" w14:textId="77777777" w:rsidR="00C723B3" w:rsidRDefault="00C723B3">
      <w:pPr>
        <w:pStyle w:val="Tijeloteksta"/>
        <w:spacing w:before="2"/>
        <w:ind w:left="0"/>
      </w:pPr>
    </w:p>
    <w:p w14:paraId="2F7B5CA6" w14:textId="77777777" w:rsidR="00C723B3" w:rsidRDefault="0050316C">
      <w:pPr>
        <w:pStyle w:val="Tijeloteksta"/>
        <w:ind w:right="116"/>
        <w:jc w:val="both"/>
      </w:pPr>
      <w:r>
        <w:rPr>
          <w:color w:val="171717"/>
        </w:rPr>
        <w:t xml:space="preserve">Iznosi koji se trebaju vratiti </w:t>
      </w:r>
      <w:r w:rsidR="00112FE7">
        <w:rPr>
          <w:color w:val="171717"/>
        </w:rPr>
        <w:t>Općini Donji Kraljevec</w:t>
      </w:r>
      <w:r>
        <w:rPr>
          <w:color w:val="171717"/>
        </w:rPr>
        <w:t xml:space="preserve"> mogu se prebiti bilo kojim potraživanjem koji Korisnik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 xml:space="preserve">ima prema </w:t>
      </w:r>
      <w:r w:rsidR="00112FE7">
        <w:rPr>
          <w:color w:val="171717"/>
        </w:rPr>
        <w:t>Općini Donji Kraljevec</w:t>
      </w:r>
      <w:r>
        <w:rPr>
          <w:color w:val="171717"/>
        </w:rPr>
        <w:t>. To neće utjecati na pravo ugovornih strana da se dogovore o plaćanju u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ratama.</w:t>
      </w:r>
    </w:p>
    <w:p w14:paraId="2A9E1B5B" w14:textId="77777777" w:rsidR="00C723B3" w:rsidRDefault="00C723B3">
      <w:pPr>
        <w:pStyle w:val="Tijeloteksta"/>
        <w:spacing w:before="5"/>
        <w:ind w:left="0"/>
      </w:pPr>
    </w:p>
    <w:p w14:paraId="0E8C3DBD" w14:textId="77777777" w:rsidR="00C723B3" w:rsidRDefault="0050316C">
      <w:pPr>
        <w:pStyle w:val="Tijeloteksta"/>
        <w:jc w:val="both"/>
      </w:pPr>
      <w:r>
        <w:rPr>
          <w:color w:val="171717"/>
        </w:rPr>
        <w:t>Bankovne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troškove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nastale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vraćanjem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dospjelih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iznosa</w:t>
      </w:r>
      <w:r>
        <w:rPr>
          <w:color w:val="171717"/>
          <w:spacing w:val="-1"/>
        </w:rPr>
        <w:t xml:space="preserve"> </w:t>
      </w:r>
      <w:r w:rsidR="00112FE7">
        <w:rPr>
          <w:color w:val="171717"/>
        </w:rPr>
        <w:t>Općini Donji Kraljevec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snosit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će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Korisnik.</w:t>
      </w:r>
    </w:p>
    <w:p w14:paraId="352940AC" w14:textId="77777777" w:rsidR="00C723B3" w:rsidRDefault="00C723B3">
      <w:pPr>
        <w:pStyle w:val="Tijeloteksta"/>
        <w:spacing w:before="6"/>
        <w:ind w:left="0"/>
      </w:pPr>
    </w:p>
    <w:p w14:paraId="0AA2C521" w14:textId="77777777" w:rsidR="00C723B3" w:rsidRDefault="0050316C">
      <w:pPr>
        <w:pStyle w:val="Tijeloteksta"/>
        <w:ind w:right="121"/>
        <w:jc w:val="both"/>
      </w:pPr>
      <w:r>
        <w:t xml:space="preserve">U slučaju kada udruga ne vrati sredstva </w:t>
      </w:r>
      <w:r w:rsidR="00112FE7">
        <w:rPr>
          <w:color w:val="171717"/>
        </w:rPr>
        <w:t>Općini Donji Kraljevec</w:t>
      </w:r>
      <w:r>
        <w:t xml:space="preserve">, upravno tijelo </w:t>
      </w:r>
      <w:r w:rsidR="00112FE7">
        <w:rPr>
          <w:color w:val="171717"/>
        </w:rPr>
        <w:t>Općine Donji Kraljevec</w:t>
      </w:r>
      <w:r>
        <w:t xml:space="preserve"> prema nadležnosti,</w:t>
      </w:r>
      <w:r>
        <w:rPr>
          <w:spacing w:val="1"/>
        </w:rPr>
        <w:t xml:space="preserve"> </w:t>
      </w:r>
      <w:r>
        <w:t>donijet će odluku da će u periodu od 5 godina prijave prijavitelja biti odbijene na svim javnim</w:t>
      </w:r>
      <w:r>
        <w:rPr>
          <w:spacing w:val="-57"/>
        </w:rPr>
        <w:t xml:space="preserve"> </w:t>
      </w:r>
      <w:r w:rsidR="00112FE7">
        <w:rPr>
          <w:spacing w:val="-57"/>
        </w:rPr>
        <w:t xml:space="preserve">  </w:t>
      </w:r>
      <w:r w:rsidR="006D6596">
        <w:rPr>
          <w:spacing w:val="-57"/>
        </w:rPr>
        <w:t xml:space="preserve"> </w:t>
      </w:r>
      <w:r w:rsidR="00F6474F">
        <w:rPr>
          <w:spacing w:val="-57"/>
        </w:rPr>
        <w:t xml:space="preserve"> </w:t>
      </w:r>
      <w:r>
        <w:t xml:space="preserve">natječajima </w:t>
      </w:r>
      <w:r w:rsidR="00112FE7">
        <w:rPr>
          <w:color w:val="171717"/>
        </w:rPr>
        <w:t>Općine Donji Kraljevec</w:t>
      </w:r>
      <w:r>
        <w:t>.</w:t>
      </w:r>
    </w:p>
    <w:p w14:paraId="217130C6" w14:textId="77777777" w:rsidR="00C723B3" w:rsidRDefault="00C723B3">
      <w:pPr>
        <w:pStyle w:val="Tijeloteksta"/>
        <w:spacing w:before="2"/>
        <w:ind w:left="0"/>
      </w:pPr>
    </w:p>
    <w:p w14:paraId="0E68CEBC" w14:textId="77777777" w:rsidR="00C723B3" w:rsidRDefault="0050316C">
      <w:pPr>
        <w:pStyle w:val="Tijeloteksta"/>
        <w:ind w:right="117"/>
        <w:jc w:val="both"/>
      </w:pPr>
      <w:r>
        <w:t>Ovlaštene</w:t>
      </w:r>
      <w:r>
        <w:rPr>
          <w:spacing w:val="1"/>
        </w:rPr>
        <w:t xml:space="preserve"> </w:t>
      </w:r>
      <w:r>
        <w:t>osobe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zastupanje</w:t>
      </w:r>
      <w:r>
        <w:rPr>
          <w:spacing w:val="1"/>
        </w:rPr>
        <w:t xml:space="preserve"> </w:t>
      </w:r>
      <w:r>
        <w:t>prijavitelja</w:t>
      </w:r>
      <w:r>
        <w:rPr>
          <w:spacing w:val="1"/>
        </w:rPr>
        <w:t xml:space="preserve"> </w:t>
      </w:r>
      <w:r>
        <w:t>iz</w:t>
      </w:r>
      <w:r>
        <w:rPr>
          <w:spacing w:val="1"/>
        </w:rPr>
        <w:t xml:space="preserve"> </w:t>
      </w:r>
      <w:r>
        <w:t>prethodnog</w:t>
      </w:r>
      <w:r>
        <w:rPr>
          <w:spacing w:val="1"/>
        </w:rPr>
        <w:t xml:space="preserve"> </w:t>
      </w:r>
      <w:r>
        <w:t>stavka</w:t>
      </w:r>
      <w:r>
        <w:rPr>
          <w:spacing w:val="1"/>
        </w:rPr>
        <w:t xml:space="preserve"> </w:t>
      </w:r>
      <w:r>
        <w:t>također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isključuju</w:t>
      </w:r>
      <w:r>
        <w:rPr>
          <w:spacing w:val="60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periodu</w:t>
      </w:r>
      <w:r>
        <w:rPr>
          <w:spacing w:val="-1"/>
        </w:rPr>
        <w:t xml:space="preserve"> </w:t>
      </w:r>
      <w:r>
        <w:t>od 5</w:t>
      </w:r>
      <w:r>
        <w:rPr>
          <w:spacing w:val="1"/>
        </w:rPr>
        <w:t xml:space="preserve"> </w:t>
      </w:r>
      <w:r>
        <w:t>godina na</w:t>
      </w:r>
      <w:r>
        <w:rPr>
          <w:spacing w:val="-2"/>
        </w:rPr>
        <w:t xml:space="preserve"> </w:t>
      </w:r>
      <w:r>
        <w:t>javnim natječajima</w:t>
      </w:r>
      <w:r>
        <w:rPr>
          <w:spacing w:val="1"/>
        </w:rPr>
        <w:t xml:space="preserve"> </w:t>
      </w:r>
      <w:r w:rsidR="00112FE7">
        <w:rPr>
          <w:color w:val="171717"/>
        </w:rPr>
        <w:t>Općine Donji Kraljevec</w:t>
      </w:r>
      <w:r>
        <w:t>.</w:t>
      </w:r>
    </w:p>
    <w:sectPr w:rsidR="00C723B3">
      <w:pgSz w:w="11910" w:h="16840"/>
      <w:pgMar w:top="900" w:right="1300" w:bottom="1240" w:left="1160" w:header="0" w:footer="10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6294D" w14:textId="77777777" w:rsidR="008D4BA3" w:rsidRDefault="008D4BA3">
      <w:r>
        <w:separator/>
      </w:r>
    </w:p>
  </w:endnote>
  <w:endnote w:type="continuationSeparator" w:id="0">
    <w:p w14:paraId="3F234A6D" w14:textId="77777777" w:rsidR="008D4BA3" w:rsidRDefault="008D4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E19EC" w14:textId="77777777" w:rsidR="00C723B3" w:rsidRDefault="00000000">
    <w:pPr>
      <w:pStyle w:val="Tijeloteksta"/>
      <w:spacing w:line="14" w:lineRule="auto"/>
      <w:ind w:left="0"/>
      <w:rPr>
        <w:sz w:val="20"/>
      </w:rPr>
    </w:pPr>
    <w:r>
      <w:pict w14:anchorId="51C5DE9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09.5pt;margin-top:778.1pt;width:18pt;height:15.3pt;z-index:-251658752;mso-position-horizontal-relative:page;mso-position-vertical-relative:page" filled="f" stroked="f">
          <v:textbox inset="0,0,0,0">
            <w:txbxContent>
              <w:p w14:paraId="2EF9ABB0" w14:textId="77777777" w:rsidR="00C723B3" w:rsidRDefault="0050316C">
                <w:pPr>
                  <w:pStyle w:val="Tijeloteksta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F6474F">
                  <w:rPr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09EA0" w14:textId="77777777" w:rsidR="008D4BA3" w:rsidRDefault="008D4BA3">
      <w:r>
        <w:separator/>
      </w:r>
    </w:p>
  </w:footnote>
  <w:footnote w:type="continuationSeparator" w:id="0">
    <w:p w14:paraId="6F197F13" w14:textId="77777777" w:rsidR="008D4BA3" w:rsidRDefault="008D4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C66CE"/>
    <w:multiLevelType w:val="hybridMultilevel"/>
    <w:tmpl w:val="573C1F4C"/>
    <w:lvl w:ilvl="0" w:tplc="03144ED2">
      <w:numFmt w:val="bullet"/>
      <w:lvlText w:val="-"/>
      <w:lvlJc w:val="left"/>
      <w:pPr>
        <w:ind w:left="395" w:hanging="140"/>
      </w:pPr>
      <w:rPr>
        <w:rFonts w:ascii="Times New Roman" w:eastAsia="Times New Roman" w:hAnsi="Times New Roman" w:cs="Times New Roman" w:hint="default"/>
        <w:color w:val="171717"/>
        <w:w w:val="99"/>
        <w:sz w:val="24"/>
        <w:szCs w:val="24"/>
        <w:lang w:val="hr-HR" w:eastAsia="en-US" w:bidi="ar-SA"/>
      </w:rPr>
    </w:lvl>
    <w:lvl w:ilvl="1" w:tplc="1CEA8DDA">
      <w:numFmt w:val="bullet"/>
      <w:lvlText w:val="•"/>
      <w:lvlJc w:val="left"/>
      <w:pPr>
        <w:ind w:left="1304" w:hanging="140"/>
      </w:pPr>
      <w:rPr>
        <w:rFonts w:hint="default"/>
        <w:lang w:val="hr-HR" w:eastAsia="en-US" w:bidi="ar-SA"/>
      </w:rPr>
    </w:lvl>
    <w:lvl w:ilvl="2" w:tplc="69740EC4">
      <w:numFmt w:val="bullet"/>
      <w:lvlText w:val="•"/>
      <w:lvlJc w:val="left"/>
      <w:pPr>
        <w:ind w:left="2209" w:hanging="140"/>
      </w:pPr>
      <w:rPr>
        <w:rFonts w:hint="default"/>
        <w:lang w:val="hr-HR" w:eastAsia="en-US" w:bidi="ar-SA"/>
      </w:rPr>
    </w:lvl>
    <w:lvl w:ilvl="3" w:tplc="DF988A70">
      <w:numFmt w:val="bullet"/>
      <w:lvlText w:val="•"/>
      <w:lvlJc w:val="left"/>
      <w:pPr>
        <w:ind w:left="3113" w:hanging="140"/>
      </w:pPr>
      <w:rPr>
        <w:rFonts w:hint="default"/>
        <w:lang w:val="hr-HR" w:eastAsia="en-US" w:bidi="ar-SA"/>
      </w:rPr>
    </w:lvl>
    <w:lvl w:ilvl="4" w:tplc="5420A926">
      <w:numFmt w:val="bullet"/>
      <w:lvlText w:val="•"/>
      <w:lvlJc w:val="left"/>
      <w:pPr>
        <w:ind w:left="4018" w:hanging="140"/>
      </w:pPr>
      <w:rPr>
        <w:rFonts w:hint="default"/>
        <w:lang w:val="hr-HR" w:eastAsia="en-US" w:bidi="ar-SA"/>
      </w:rPr>
    </w:lvl>
    <w:lvl w:ilvl="5" w:tplc="B0B0EC18">
      <w:numFmt w:val="bullet"/>
      <w:lvlText w:val="•"/>
      <w:lvlJc w:val="left"/>
      <w:pPr>
        <w:ind w:left="4923" w:hanging="140"/>
      </w:pPr>
      <w:rPr>
        <w:rFonts w:hint="default"/>
        <w:lang w:val="hr-HR" w:eastAsia="en-US" w:bidi="ar-SA"/>
      </w:rPr>
    </w:lvl>
    <w:lvl w:ilvl="6" w:tplc="09C649F2">
      <w:numFmt w:val="bullet"/>
      <w:lvlText w:val="•"/>
      <w:lvlJc w:val="left"/>
      <w:pPr>
        <w:ind w:left="5827" w:hanging="140"/>
      </w:pPr>
      <w:rPr>
        <w:rFonts w:hint="default"/>
        <w:lang w:val="hr-HR" w:eastAsia="en-US" w:bidi="ar-SA"/>
      </w:rPr>
    </w:lvl>
    <w:lvl w:ilvl="7" w:tplc="445A934A">
      <w:numFmt w:val="bullet"/>
      <w:lvlText w:val="•"/>
      <w:lvlJc w:val="left"/>
      <w:pPr>
        <w:ind w:left="6732" w:hanging="140"/>
      </w:pPr>
      <w:rPr>
        <w:rFonts w:hint="default"/>
        <w:lang w:val="hr-HR" w:eastAsia="en-US" w:bidi="ar-SA"/>
      </w:rPr>
    </w:lvl>
    <w:lvl w:ilvl="8" w:tplc="02E41E58">
      <w:numFmt w:val="bullet"/>
      <w:lvlText w:val="•"/>
      <w:lvlJc w:val="left"/>
      <w:pPr>
        <w:ind w:left="7637" w:hanging="140"/>
      </w:pPr>
      <w:rPr>
        <w:rFonts w:hint="default"/>
        <w:lang w:val="hr-HR" w:eastAsia="en-US" w:bidi="ar-SA"/>
      </w:rPr>
    </w:lvl>
  </w:abstractNum>
  <w:abstractNum w:abstractNumId="1" w15:restartNumberingAfterBreak="0">
    <w:nsid w:val="18176C27"/>
    <w:multiLevelType w:val="hybridMultilevel"/>
    <w:tmpl w:val="A422274C"/>
    <w:lvl w:ilvl="0" w:tplc="17FC8FA0">
      <w:numFmt w:val="bullet"/>
      <w:lvlText w:val=""/>
      <w:lvlJc w:val="left"/>
      <w:pPr>
        <w:ind w:left="976" w:hanging="360"/>
      </w:pPr>
      <w:rPr>
        <w:rFonts w:ascii="Symbol" w:eastAsia="Symbol" w:hAnsi="Symbol" w:cs="Symbol" w:hint="default"/>
        <w:color w:val="171717"/>
        <w:w w:val="100"/>
        <w:sz w:val="24"/>
        <w:szCs w:val="24"/>
        <w:lang w:val="hr-HR" w:eastAsia="en-US" w:bidi="ar-SA"/>
      </w:rPr>
    </w:lvl>
    <w:lvl w:ilvl="1" w:tplc="720463E2">
      <w:numFmt w:val="bullet"/>
      <w:lvlText w:val="•"/>
      <w:lvlJc w:val="left"/>
      <w:pPr>
        <w:ind w:left="1826" w:hanging="360"/>
      </w:pPr>
      <w:rPr>
        <w:rFonts w:hint="default"/>
        <w:lang w:val="hr-HR" w:eastAsia="en-US" w:bidi="ar-SA"/>
      </w:rPr>
    </w:lvl>
    <w:lvl w:ilvl="2" w:tplc="4E2A0A4A">
      <w:numFmt w:val="bullet"/>
      <w:lvlText w:val="•"/>
      <w:lvlJc w:val="left"/>
      <w:pPr>
        <w:ind w:left="2673" w:hanging="360"/>
      </w:pPr>
      <w:rPr>
        <w:rFonts w:hint="default"/>
        <w:lang w:val="hr-HR" w:eastAsia="en-US" w:bidi="ar-SA"/>
      </w:rPr>
    </w:lvl>
    <w:lvl w:ilvl="3" w:tplc="1BF60F8C">
      <w:numFmt w:val="bullet"/>
      <w:lvlText w:val="•"/>
      <w:lvlJc w:val="left"/>
      <w:pPr>
        <w:ind w:left="3519" w:hanging="360"/>
      </w:pPr>
      <w:rPr>
        <w:rFonts w:hint="default"/>
        <w:lang w:val="hr-HR" w:eastAsia="en-US" w:bidi="ar-SA"/>
      </w:rPr>
    </w:lvl>
    <w:lvl w:ilvl="4" w:tplc="C414D48E">
      <w:numFmt w:val="bullet"/>
      <w:lvlText w:val="•"/>
      <w:lvlJc w:val="left"/>
      <w:pPr>
        <w:ind w:left="4366" w:hanging="360"/>
      </w:pPr>
      <w:rPr>
        <w:rFonts w:hint="default"/>
        <w:lang w:val="hr-HR" w:eastAsia="en-US" w:bidi="ar-SA"/>
      </w:rPr>
    </w:lvl>
    <w:lvl w:ilvl="5" w:tplc="08B2D7CE">
      <w:numFmt w:val="bullet"/>
      <w:lvlText w:val="•"/>
      <w:lvlJc w:val="left"/>
      <w:pPr>
        <w:ind w:left="5213" w:hanging="360"/>
      </w:pPr>
      <w:rPr>
        <w:rFonts w:hint="default"/>
        <w:lang w:val="hr-HR" w:eastAsia="en-US" w:bidi="ar-SA"/>
      </w:rPr>
    </w:lvl>
    <w:lvl w:ilvl="6" w:tplc="9152655A">
      <w:numFmt w:val="bullet"/>
      <w:lvlText w:val="•"/>
      <w:lvlJc w:val="left"/>
      <w:pPr>
        <w:ind w:left="6059" w:hanging="360"/>
      </w:pPr>
      <w:rPr>
        <w:rFonts w:hint="default"/>
        <w:lang w:val="hr-HR" w:eastAsia="en-US" w:bidi="ar-SA"/>
      </w:rPr>
    </w:lvl>
    <w:lvl w:ilvl="7" w:tplc="854C180E">
      <w:numFmt w:val="bullet"/>
      <w:lvlText w:val="•"/>
      <w:lvlJc w:val="left"/>
      <w:pPr>
        <w:ind w:left="6906" w:hanging="360"/>
      </w:pPr>
      <w:rPr>
        <w:rFonts w:hint="default"/>
        <w:lang w:val="hr-HR" w:eastAsia="en-US" w:bidi="ar-SA"/>
      </w:rPr>
    </w:lvl>
    <w:lvl w:ilvl="8" w:tplc="390ABC66">
      <w:numFmt w:val="bullet"/>
      <w:lvlText w:val="•"/>
      <w:lvlJc w:val="left"/>
      <w:pPr>
        <w:ind w:left="7753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26A375AC"/>
    <w:multiLevelType w:val="hybridMultilevel"/>
    <w:tmpl w:val="4208BD1A"/>
    <w:lvl w:ilvl="0" w:tplc="01427C60">
      <w:numFmt w:val="bullet"/>
      <w:lvlText w:val="-"/>
      <w:lvlJc w:val="left"/>
      <w:pPr>
        <w:ind w:left="976" w:hanging="360"/>
      </w:pPr>
      <w:rPr>
        <w:rFonts w:ascii="Arial MT" w:eastAsia="Arial MT" w:hAnsi="Arial MT" w:cs="Arial MT" w:hint="default"/>
        <w:w w:val="99"/>
        <w:sz w:val="24"/>
        <w:szCs w:val="24"/>
        <w:lang w:val="hr-HR" w:eastAsia="en-US" w:bidi="ar-SA"/>
      </w:rPr>
    </w:lvl>
    <w:lvl w:ilvl="1" w:tplc="11124BD4">
      <w:numFmt w:val="bullet"/>
      <w:lvlText w:val="•"/>
      <w:lvlJc w:val="left"/>
      <w:pPr>
        <w:ind w:left="1826" w:hanging="360"/>
      </w:pPr>
      <w:rPr>
        <w:rFonts w:hint="default"/>
        <w:lang w:val="hr-HR" w:eastAsia="en-US" w:bidi="ar-SA"/>
      </w:rPr>
    </w:lvl>
    <w:lvl w:ilvl="2" w:tplc="826A946C">
      <w:numFmt w:val="bullet"/>
      <w:lvlText w:val="•"/>
      <w:lvlJc w:val="left"/>
      <w:pPr>
        <w:ind w:left="2673" w:hanging="360"/>
      </w:pPr>
      <w:rPr>
        <w:rFonts w:hint="default"/>
        <w:lang w:val="hr-HR" w:eastAsia="en-US" w:bidi="ar-SA"/>
      </w:rPr>
    </w:lvl>
    <w:lvl w:ilvl="3" w:tplc="8AE4BD22">
      <w:numFmt w:val="bullet"/>
      <w:lvlText w:val="•"/>
      <w:lvlJc w:val="left"/>
      <w:pPr>
        <w:ind w:left="3519" w:hanging="360"/>
      </w:pPr>
      <w:rPr>
        <w:rFonts w:hint="default"/>
        <w:lang w:val="hr-HR" w:eastAsia="en-US" w:bidi="ar-SA"/>
      </w:rPr>
    </w:lvl>
    <w:lvl w:ilvl="4" w:tplc="4800ABA4">
      <w:numFmt w:val="bullet"/>
      <w:lvlText w:val="•"/>
      <w:lvlJc w:val="left"/>
      <w:pPr>
        <w:ind w:left="4366" w:hanging="360"/>
      </w:pPr>
      <w:rPr>
        <w:rFonts w:hint="default"/>
        <w:lang w:val="hr-HR" w:eastAsia="en-US" w:bidi="ar-SA"/>
      </w:rPr>
    </w:lvl>
    <w:lvl w:ilvl="5" w:tplc="2A6A6E36">
      <w:numFmt w:val="bullet"/>
      <w:lvlText w:val="•"/>
      <w:lvlJc w:val="left"/>
      <w:pPr>
        <w:ind w:left="5213" w:hanging="360"/>
      </w:pPr>
      <w:rPr>
        <w:rFonts w:hint="default"/>
        <w:lang w:val="hr-HR" w:eastAsia="en-US" w:bidi="ar-SA"/>
      </w:rPr>
    </w:lvl>
    <w:lvl w:ilvl="6" w:tplc="AEE88144">
      <w:numFmt w:val="bullet"/>
      <w:lvlText w:val="•"/>
      <w:lvlJc w:val="left"/>
      <w:pPr>
        <w:ind w:left="6059" w:hanging="360"/>
      </w:pPr>
      <w:rPr>
        <w:rFonts w:hint="default"/>
        <w:lang w:val="hr-HR" w:eastAsia="en-US" w:bidi="ar-SA"/>
      </w:rPr>
    </w:lvl>
    <w:lvl w:ilvl="7" w:tplc="74B60C3E">
      <w:numFmt w:val="bullet"/>
      <w:lvlText w:val="•"/>
      <w:lvlJc w:val="left"/>
      <w:pPr>
        <w:ind w:left="6906" w:hanging="360"/>
      </w:pPr>
      <w:rPr>
        <w:rFonts w:hint="default"/>
        <w:lang w:val="hr-HR" w:eastAsia="en-US" w:bidi="ar-SA"/>
      </w:rPr>
    </w:lvl>
    <w:lvl w:ilvl="8" w:tplc="127C9D2E">
      <w:numFmt w:val="bullet"/>
      <w:lvlText w:val="•"/>
      <w:lvlJc w:val="left"/>
      <w:pPr>
        <w:ind w:left="7753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37864C0B"/>
    <w:multiLevelType w:val="hybridMultilevel"/>
    <w:tmpl w:val="2F66E38A"/>
    <w:lvl w:ilvl="0" w:tplc="CB6A4C4C">
      <w:numFmt w:val="bullet"/>
      <w:lvlText w:val=""/>
      <w:lvlJc w:val="left"/>
      <w:pPr>
        <w:ind w:left="616" w:hanging="360"/>
      </w:pPr>
      <w:rPr>
        <w:rFonts w:ascii="Symbol" w:eastAsia="Symbol" w:hAnsi="Symbol" w:cs="Symbol" w:hint="default"/>
        <w:color w:val="171717"/>
        <w:w w:val="100"/>
        <w:sz w:val="24"/>
        <w:szCs w:val="24"/>
        <w:lang w:val="hr-HR" w:eastAsia="en-US" w:bidi="ar-SA"/>
      </w:rPr>
    </w:lvl>
    <w:lvl w:ilvl="1" w:tplc="6938F810">
      <w:numFmt w:val="bullet"/>
      <w:lvlText w:val=""/>
      <w:lvlJc w:val="left"/>
      <w:pPr>
        <w:ind w:left="1324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2" w:tplc="120CC2B6">
      <w:numFmt w:val="bullet"/>
      <w:lvlText w:val="•"/>
      <w:lvlJc w:val="left"/>
      <w:pPr>
        <w:ind w:left="2222" w:hanging="360"/>
      </w:pPr>
      <w:rPr>
        <w:rFonts w:hint="default"/>
        <w:lang w:val="hr-HR" w:eastAsia="en-US" w:bidi="ar-SA"/>
      </w:rPr>
    </w:lvl>
    <w:lvl w:ilvl="3" w:tplc="42F8864A">
      <w:numFmt w:val="bullet"/>
      <w:lvlText w:val="•"/>
      <w:lvlJc w:val="left"/>
      <w:pPr>
        <w:ind w:left="3125" w:hanging="360"/>
      </w:pPr>
      <w:rPr>
        <w:rFonts w:hint="default"/>
        <w:lang w:val="hr-HR" w:eastAsia="en-US" w:bidi="ar-SA"/>
      </w:rPr>
    </w:lvl>
    <w:lvl w:ilvl="4" w:tplc="4CE8E346">
      <w:numFmt w:val="bullet"/>
      <w:lvlText w:val="•"/>
      <w:lvlJc w:val="left"/>
      <w:pPr>
        <w:ind w:left="4028" w:hanging="360"/>
      </w:pPr>
      <w:rPr>
        <w:rFonts w:hint="default"/>
        <w:lang w:val="hr-HR" w:eastAsia="en-US" w:bidi="ar-SA"/>
      </w:rPr>
    </w:lvl>
    <w:lvl w:ilvl="5" w:tplc="9B64E74E">
      <w:numFmt w:val="bullet"/>
      <w:lvlText w:val="•"/>
      <w:lvlJc w:val="left"/>
      <w:pPr>
        <w:ind w:left="4931" w:hanging="360"/>
      </w:pPr>
      <w:rPr>
        <w:rFonts w:hint="default"/>
        <w:lang w:val="hr-HR" w:eastAsia="en-US" w:bidi="ar-SA"/>
      </w:rPr>
    </w:lvl>
    <w:lvl w:ilvl="6" w:tplc="55422E5E">
      <w:numFmt w:val="bullet"/>
      <w:lvlText w:val="•"/>
      <w:lvlJc w:val="left"/>
      <w:pPr>
        <w:ind w:left="5834" w:hanging="360"/>
      </w:pPr>
      <w:rPr>
        <w:rFonts w:hint="default"/>
        <w:lang w:val="hr-HR" w:eastAsia="en-US" w:bidi="ar-SA"/>
      </w:rPr>
    </w:lvl>
    <w:lvl w:ilvl="7" w:tplc="1E4EE52C">
      <w:numFmt w:val="bullet"/>
      <w:lvlText w:val="•"/>
      <w:lvlJc w:val="left"/>
      <w:pPr>
        <w:ind w:left="6737" w:hanging="360"/>
      </w:pPr>
      <w:rPr>
        <w:rFonts w:hint="default"/>
        <w:lang w:val="hr-HR" w:eastAsia="en-US" w:bidi="ar-SA"/>
      </w:rPr>
    </w:lvl>
    <w:lvl w:ilvl="8" w:tplc="55F27A4A">
      <w:numFmt w:val="bullet"/>
      <w:lvlText w:val="•"/>
      <w:lvlJc w:val="left"/>
      <w:pPr>
        <w:ind w:left="7640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7C4E0E86"/>
    <w:multiLevelType w:val="hybridMultilevel"/>
    <w:tmpl w:val="961E68A8"/>
    <w:lvl w:ilvl="0" w:tplc="9664F878">
      <w:start w:val="1"/>
      <w:numFmt w:val="lowerLetter"/>
      <w:lvlText w:val="%1)"/>
      <w:lvlJc w:val="left"/>
      <w:pPr>
        <w:ind w:left="256" w:hanging="247"/>
        <w:jc w:val="left"/>
      </w:pPr>
      <w:rPr>
        <w:rFonts w:ascii="Times New Roman" w:eastAsia="Times New Roman" w:hAnsi="Times New Roman" w:cs="Times New Roman" w:hint="default"/>
        <w:color w:val="171717"/>
        <w:spacing w:val="-1"/>
        <w:w w:val="100"/>
        <w:sz w:val="24"/>
        <w:szCs w:val="24"/>
        <w:lang w:val="hr-HR" w:eastAsia="en-US" w:bidi="ar-SA"/>
      </w:rPr>
    </w:lvl>
    <w:lvl w:ilvl="1" w:tplc="D3F88B7C">
      <w:numFmt w:val="bullet"/>
      <w:lvlText w:val="•"/>
      <w:lvlJc w:val="left"/>
      <w:pPr>
        <w:ind w:left="1178" w:hanging="247"/>
      </w:pPr>
      <w:rPr>
        <w:rFonts w:hint="default"/>
        <w:lang w:val="hr-HR" w:eastAsia="en-US" w:bidi="ar-SA"/>
      </w:rPr>
    </w:lvl>
    <w:lvl w:ilvl="2" w:tplc="96908AC8">
      <w:numFmt w:val="bullet"/>
      <w:lvlText w:val="•"/>
      <w:lvlJc w:val="left"/>
      <w:pPr>
        <w:ind w:left="2097" w:hanging="247"/>
      </w:pPr>
      <w:rPr>
        <w:rFonts w:hint="default"/>
        <w:lang w:val="hr-HR" w:eastAsia="en-US" w:bidi="ar-SA"/>
      </w:rPr>
    </w:lvl>
    <w:lvl w:ilvl="3" w:tplc="A0209494">
      <w:numFmt w:val="bullet"/>
      <w:lvlText w:val="•"/>
      <w:lvlJc w:val="left"/>
      <w:pPr>
        <w:ind w:left="3015" w:hanging="247"/>
      </w:pPr>
      <w:rPr>
        <w:rFonts w:hint="default"/>
        <w:lang w:val="hr-HR" w:eastAsia="en-US" w:bidi="ar-SA"/>
      </w:rPr>
    </w:lvl>
    <w:lvl w:ilvl="4" w:tplc="891EDF1A">
      <w:numFmt w:val="bullet"/>
      <w:lvlText w:val="•"/>
      <w:lvlJc w:val="left"/>
      <w:pPr>
        <w:ind w:left="3934" w:hanging="247"/>
      </w:pPr>
      <w:rPr>
        <w:rFonts w:hint="default"/>
        <w:lang w:val="hr-HR" w:eastAsia="en-US" w:bidi="ar-SA"/>
      </w:rPr>
    </w:lvl>
    <w:lvl w:ilvl="5" w:tplc="9370CF7E">
      <w:numFmt w:val="bullet"/>
      <w:lvlText w:val="•"/>
      <w:lvlJc w:val="left"/>
      <w:pPr>
        <w:ind w:left="4853" w:hanging="247"/>
      </w:pPr>
      <w:rPr>
        <w:rFonts w:hint="default"/>
        <w:lang w:val="hr-HR" w:eastAsia="en-US" w:bidi="ar-SA"/>
      </w:rPr>
    </w:lvl>
    <w:lvl w:ilvl="6" w:tplc="9904BBE2">
      <w:numFmt w:val="bullet"/>
      <w:lvlText w:val="•"/>
      <w:lvlJc w:val="left"/>
      <w:pPr>
        <w:ind w:left="5771" w:hanging="247"/>
      </w:pPr>
      <w:rPr>
        <w:rFonts w:hint="default"/>
        <w:lang w:val="hr-HR" w:eastAsia="en-US" w:bidi="ar-SA"/>
      </w:rPr>
    </w:lvl>
    <w:lvl w:ilvl="7" w:tplc="45CE5ACA">
      <w:numFmt w:val="bullet"/>
      <w:lvlText w:val="•"/>
      <w:lvlJc w:val="left"/>
      <w:pPr>
        <w:ind w:left="6690" w:hanging="247"/>
      </w:pPr>
      <w:rPr>
        <w:rFonts w:hint="default"/>
        <w:lang w:val="hr-HR" w:eastAsia="en-US" w:bidi="ar-SA"/>
      </w:rPr>
    </w:lvl>
    <w:lvl w:ilvl="8" w:tplc="62549204">
      <w:numFmt w:val="bullet"/>
      <w:lvlText w:val="•"/>
      <w:lvlJc w:val="left"/>
      <w:pPr>
        <w:ind w:left="7609" w:hanging="247"/>
      </w:pPr>
      <w:rPr>
        <w:rFonts w:hint="default"/>
        <w:lang w:val="hr-HR" w:eastAsia="en-US" w:bidi="ar-SA"/>
      </w:rPr>
    </w:lvl>
  </w:abstractNum>
  <w:num w:numId="1" w16cid:durableId="240336669">
    <w:abstractNumId w:val="2"/>
  </w:num>
  <w:num w:numId="2" w16cid:durableId="712775534">
    <w:abstractNumId w:val="3"/>
  </w:num>
  <w:num w:numId="3" w16cid:durableId="372122758">
    <w:abstractNumId w:val="4"/>
  </w:num>
  <w:num w:numId="4" w16cid:durableId="947539460">
    <w:abstractNumId w:val="1"/>
  </w:num>
  <w:num w:numId="5" w16cid:durableId="680622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23B3"/>
    <w:rsid w:val="00036B01"/>
    <w:rsid w:val="000A550D"/>
    <w:rsid w:val="00112FE7"/>
    <w:rsid w:val="00177139"/>
    <w:rsid w:val="0019387D"/>
    <w:rsid w:val="00284A2C"/>
    <w:rsid w:val="00307C9D"/>
    <w:rsid w:val="0035156E"/>
    <w:rsid w:val="00392D9C"/>
    <w:rsid w:val="004253B9"/>
    <w:rsid w:val="00434F9E"/>
    <w:rsid w:val="004D18F2"/>
    <w:rsid w:val="0050316C"/>
    <w:rsid w:val="00640CB2"/>
    <w:rsid w:val="006D6596"/>
    <w:rsid w:val="00823B62"/>
    <w:rsid w:val="008D4BA3"/>
    <w:rsid w:val="008F50F4"/>
    <w:rsid w:val="00BE106C"/>
    <w:rsid w:val="00BF1D6E"/>
    <w:rsid w:val="00C723B3"/>
    <w:rsid w:val="00C80629"/>
    <w:rsid w:val="00CC5E9F"/>
    <w:rsid w:val="00D53B19"/>
    <w:rsid w:val="00E14FC0"/>
    <w:rsid w:val="00E83300"/>
    <w:rsid w:val="00F6474F"/>
    <w:rsid w:val="00F8579F"/>
    <w:rsid w:val="00FB69C0"/>
    <w:rsid w:val="00FF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983381"/>
  <w15:docId w15:val="{30EE4201-7BA3-4514-A07F-2218BD58A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256"/>
    </w:pPr>
    <w:rPr>
      <w:sz w:val="24"/>
      <w:szCs w:val="24"/>
    </w:rPr>
  </w:style>
  <w:style w:type="paragraph" w:styleId="Naslov">
    <w:name w:val="Title"/>
    <w:basedOn w:val="Normal"/>
    <w:uiPriority w:val="1"/>
    <w:qFormat/>
    <w:pPr>
      <w:spacing w:before="72"/>
      <w:ind w:left="278" w:right="138"/>
      <w:jc w:val="center"/>
    </w:pPr>
    <w:rPr>
      <w:b/>
      <w:bCs/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395" w:hanging="14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11</Pages>
  <Words>4565</Words>
  <Characters>26022</Characters>
  <Application>Microsoft Office Word</Application>
  <DocSecurity>0</DocSecurity>
  <Lines>216</Lines>
  <Paragraphs>61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Kristina Janković Ružić</cp:lastModifiedBy>
  <cp:revision>13</cp:revision>
  <dcterms:created xsi:type="dcterms:W3CDTF">2023-01-19T07:35:00Z</dcterms:created>
  <dcterms:modified xsi:type="dcterms:W3CDTF">2026-02-06T11:43:00Z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2023-01-19T00:00:00Z</vt:filetime>
  </property>
</Properties>
</file>