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1BECD" w14:textId="77777777" w:rsidR="00910E9D" w:rsidRDefault="00000000">
      <w:pPr>
        <w:spacing w:after="60" w:line="240" w:lineRule="auto"/>
      </w:pPr>
      <w:r>
        <w:rPr>
          <w:b/>
        </w:rPr>
        <w:t>PRIJEDLOG</w:t>
      </w:r>
    </w:p>
    <w:p w14:paraId="551B0AD1" w14:textId="77777777" w:rsidR="00910E9D" w:rsidRPr="00D972C9" w:rsidRDefault="00000000">
      <w:pPr>
        <w:spacing w:after="60" w:line="240" w:lineRule="auto"/>
        <w:ind w:firstLine="567"/>
        <w:rPr>
          <w:color w:val="000000" w:themeColor="text1"/>
        </w:rPr>
      </w:pPr>
      <w:r w:rsidRPr="00D972C9">
        <w:rPr>
          <w:color w:val="000000" w:themeColor="text1"/>
        </w:rPr>
        <w:t xml:space="preserve">Na </w:t>
      </w:r>
      <w:proofErr w:type="spellStart"/>
      <w:r w:rsidRPr="00D972C9">
        <w:rPr>
          <w:color w:val="000000" w:themeColor="text1"/>
        </w:rPr>
        <w:t>temelju</w:t>
      </w:r>
      <w:proofErr w:type="spellEnd"/>
      <w:r w:rsidRPr="00D972C9">
        <w:rPr>
          <w:color w:val="000000" w:themeColor="text1"/>
        </w:rPr>
        <w:t xml:space="preserve"> </w:t>
      </w:r>
      <w:proofErr w:type="spellStart"/>
      <w:r w:rsidRPr="00D972C9">
        <w:rPr>
          <w:color w:val="000000" w:themeColor="text1"/>
        </w:rPr>
        <w:t>članka</w:t>
      </w:r>
      <w:proofErr w:type="spellEnd"/>
      <w:r w:rsidRPr="00D972C9">
        <w:rPr>
          <w:color w:val="000000" w:themeColor="text1"/>
        </w:rPr>
        <w:t xml:space="preserve"> 15. Zakona o javnoj nabavi („Narodne novine“ broj 120/16, 114/22 i 48/26) i članka 32. Statuta Općine Donji Kraljevec („Službeni glasnik Međimurske županije“ broj: 6/13, 10/13, 2/18, 5/20, 5/21 i 7/21 – pročišćeni tekst), Općinsko vijeće Općine Donji Kraljevec je na __ sjednici održanoj __________ 2026. godine donijelo</w:t>
      </w:r>
    </w:p>
    <w:p w14:paraId="097ACC32" w14:textId="77777777" w:rsidR="00910E9D" w:rsidRPr="00D972C9" w:rsidRDefault="00000000">
      <w:pPr>
        <w:spacing w:after="60" w:line="240" w:lineRule="auto"/>
        <w:jc w:val="center"/>
        <w:rPr>
          <w:color w:val="000000" w:themeColor="text1"/>
        </w:rPr>
      </w:pPr>
      <w:r w:rsidRPr="00D972C9">
        <w:rPr>
          <w:b/>
          <w:color w:val="000000" w:themeColor="text1"/>
        </w:rPr>
        <w:t>P R A V I L N I K</w:t>
      </w:r>
    </w:p>
    <w:p w14:paraId="46F85A74" w14:textId="77777777" w:rsidR="00910E9D" w:rsidRPr="00D972C9" w:rsidRDefault="00000000">
      <w:pPr>
        <w:spacing w:after="60" w:line="240" w:lineRule="auto"/>
        <w:jc w:val="center"/>
        <w:rPr>
          <w:color w:val="000000" w:themeColor="text1"/>
        </w:rPr>
      </w:pPr>
      <w:r w:rsidRPr="00D972C9">
        <w:rPr>
          <w:b/>
          <w:color w:val="000000" w:themeColor="text1"/>
        </w:rPr>
        <w:t>o provedbi postupaka jednostavne nabave</w:t>
      </w:r>
    </w:p>
    <w:p w14:paraId="40B2E823" w14:textId="77777777" w:rsidR="00910E9D" w:rsidRPr="00D972C9" w:rsidRDefault="00000000">
      <w:pPr>
        <w:spacing w:before="160" w:after="100" w:line="240" w:lineRule="auto"/>
        <w:jc w:val="center"/>
        <w:rPr>
          <w:color w:val="000000" w:themeColor="text1"/>
        </w:rPr>
      </w:pPr>
      <w:r w:rsidRPr="00D972C9">
        <w:rPr>
          <w:b/>
          <w:color w:val="000000" w:themeColor="text1"/>
        </w:rPr>
        <w:t>I. OPĆE ODREDBE</w:t>
      </w:r>
    </w:p>
    <w:p w14:paraId="2A8051F2" w14:textId="77777777" w:rsidR="00910E9D" w:rsidRPr="00D972C9" w:rsidRDefault="00000000">
      <w:pPr>
        <w:spacing w:after="60" w:line="240" w:lineRule="auto"/>
        <w:jc w:val="center"/>
        <w:rPr>
          <w:color w:val="000000" w:themeColor="text1"/>
        </w:rPr>
      </w:pPr>
      <w:r w:rsidRPr="00D972C9">
        <w:rPr>
          <w:b/>
          <w:color w:val="000000" w:themeColor="text1"/>
        </w:rPr>
        <w:t>Članak 1.</w:t>
      </w:r>
    </w:p>
    <w:p w14:paraId="17D4727B" w14:textId="77777777" w:rsidR="00910E9D" w:rsidRPr="00D972C9" w:rsidRDefault="00000000">
      <w:pPr>
        <w:spacing w:after="60" w:line="240" w:lineRule="auto"/>
        <w:ind w:firstLine="567"/>
        <w:rPr>
          <w:color w:val="000000" w:themeColor="text1"/>
        </w:rPr>
      </w:pPr>
      <w:r w:rsidRPr="00D972C9">
        <w:rPr>
          <w:color w:val="000000" w:themeColor="text1"/>
        </w:rPr>
        <w:t>Općina Donji Kraljevec, sukladno članku 6. stavku 1. točki 2. Zakona o javnoj nabavi („Narodne novine“ broj 120/16, 114/22 i 48/26), javni je naručitelj te je obveznik primjene navedenoga Zakona.</w:t>
      </w:r>
    </w:p>
    <w:p w14:paraId="4C3889B0" w14:textId="77777777" w:rsidR="00910E9D" w:rsidRPr="00D972C9" w:rsidRDefault="00000000">
      <w:pPr>
        <w:spacing w:after="60" w:line="240" w:lineRule="auto"/>
        <w:jc w:val="center"/>
        <w:rPr>
          <w:color w:val="000000" w:themeColor="text1"/>
        </w:rPr>
      </w:pPr>
      <w:r w:rsidRPr="00D972C9">
        <w:rPr>
          <w:b/>
          <w:color w:val="000000" w:themeColor="text1"/>
        </w:rPr>
        <w:t>Članak 2.</w:t>
      </w:r>
    </w:p>
    <w:p w14:paraId="3006F6D6" w14:textId="77777777" w:rsidR="00910E9D" w:rsidRPr="00D972C9" w:rsidRDefault="00000000">
      <w:pPr>
        <w:spacing w:after="60" w:line="240" w:lineRule="auto"/>
        <w:ind w:firstLine="567"/>
        <w:rPr>
          <w:color w:val="000000" w:themeColor="text1"/>
        </w:rPr>
      </w:pPr>
      <w:r w:rsidRPr="00D972C9">
        <w:rPr>
          <w:color w:val="000000" w:themeColor="text1"/>
        </w:rPr>
        <w:t>Ovim Pravilnikom uređuju se pravila, uvjeti i postupci planiranja, pripreme, provedbe i ugovaranja jednostavne nabave roba, usluga i radova, način komunikacije, sprječavanje, prepoznavanje i uklanjanje sukoba interesa, pravna zaštita gospodarskih subjekata, razlozi isključenja, kriteriji za odabir gospodarskog subjekta, jamstva, sklapanje i izvršenje ugovora, pohrana dokumentacije, vođenje evidencija, nabava u okviru projekata sufinanciranih sredstvima Europske unije te druga pitanja povezana s provedbom jednostavne nabave.</w:t>
      </w:r>
    </w:p>
    <w:p w14:paraId="163837AD" w14:textId="77777777" w:rsidR="00910E9D" w:rsidRPr="00D972C9" w:rsidRDefault="00000000">
      <w:pPr>
        <w:spacing w:after="60" w:line="240" w:lineRule="auto"/>
        <w:jc w:val="center"/>
        <w:rPr>
          <w:color w:val="000000" w:themeColor="text1"/>
        </w:rPr>
      </w:pPr>
      <w:r w:rsidRPr="00D972C9">
        <w:rPr>
          <w:b/>
          <w:color w:val="000000" w:themeColor="text1"/>
        </w:rPr>
        <w:t>Članak 3.</w:t>
      </w:r>
    </w:p>
    <w:p w14:paraId="05BCA9B7" w14:textId="77777777" w:rsidR="00910E9D" w:rsidRPr="00D972C9" w:rsidRDefault="00000000">
      <w:pPr>
        <w:spacing w:after="60" w:line="240" w:lineRule="auto"/>
        <w:ind w:firstLine="567"/>
        <w:rPr>
          <w:color w:val="000000" w:themeColor="text1"/>
        </w:rPr>
      </w:pPr>
      <w:r w:rsidRPr="00D972C9">
        <w:rPr>
          <w:color w:val="000000" w:themeColor="text1"/>
        </w:rPr>
        <w:t>Ovim se Pravilnikom uređuje postupanje Općine Donji Kraljevec (u daljnjem tekstu: naručitelj) u planiranju, pripremi, provedbi i ugovaranju nabava roba i usluga procijenjene vrijednosti manje od 50.000,00 eura bez PDV-a, odnosno radova procijenjene vrijednosti manje od 100.000,00 eura bez PDV-a (u daljnjem tekstu: jednostavna nabava), za koje nije obvezno provoditi postupke javne nabave propisane Zakonom o javnoj nabavi.</w:t>
      </w:r>
    </w:p>
    <w:p w14:paraId="31C777FF" w14:textId="77777777" w:rsidR="00910E9D" w:rsidRPr="00D972C9" w:rsidRDefault="00000000">
      <w:pPr>
        <w:spacing w:after="60" w:line="240" w:lineRule="auto"/>
        <w:ind w:firstLine="567"/>
        <w:rPr>
          <w:color w:val="000000" w:themeColor="text1"/>
        </w:rPr>
      </w:pPr>
      <w:r w:rsidRPr="00D972C9">
        <w:rPr>
          <w:color w:val="000000" w:themeColor="text1"/>
        </w:rPr>
        <w:t>Procijenjena vrijednost nabave određuje se sukladno Zakonu o javnoj nabavi, bez PDV-a, za ukupno razdoblje trajanja ugovora, uključujući sve opcije i moguća obnavljanja ugovora.</w:t>
      </w:r>
    </w:p>
    <w:p w14:paraId="4C53330C" w14:textId="77777777" w:rsidR="00910E9D" w:rsidRPr="00D972C9" w:rsidRDefault="00000000">
      <w:pPr>
        <w:spacing w:after="60" w:line="240" w:lineRule="auto"/>
        <w:jc w:val="center"/>
        <w:rPr>
          <w:color w:val="000000" w:themeColor="text1"/>
        </w:rPr>
      </w:pPr>
      <w:r w:rsidRPr="00D972C9">
        <w:rPr>
          <w:b/>
          <w:color w:val="000000" w:themeColor="text1"/>
        </w:rPr>
        <w:t>Članak 4.</w:t>
      </w:r>
    </w:p>
    <w:p w14:paraId="2EDA4327" w14:textId="77777777" w:rsidR="00910E9D" w:rsidRPr="00D972C9" w:rsidRDefault="00000000">
      <w:pPr>
        <w:spacing w:after="60" w:line="240" w:lineRule="auto"/>
        <w:ind w:firstLine="567"/>
        <w:rPr>
          <w:color w:val="000000" w:themeColor="text1"/>
        </w:rPr>
      </w:pPr>
      <w:r w:rsidRPr="00D972C9">
        <w:rPr>
          <w:color w:val="000000" w:themeColor="text1"/>
        </w:rPr>
        <w:t>Naručitelj je pri planiranju, pripremi, provedbi i ugovaranju jednostavne nabave obvezan poštovati načela slobode kretanja robe, slobode poslovnog nastana i slobode pružanja usluga te načela koja iz njih proizlaze, osobito načela tržišnog natjecanja, jednakog tretmana, zabrane diskriminacije, uzajamnog priznavanja, razmjernosti i transparentnosti, vodeći računa o ekonomičnom, svrhovitom i učinkovitom trošenju javnih sredstava.</w:t>
      </w:r>
    </w:p>
    <w:p w14:paraId="064F0950" w14:textId="77777777" w:rsidR="00910E9D" w:rsidRPr="00D972C9" w:rsidRDefault="00000000">
      <w:pPr>
        <w:spacing w:after="60" w:line="240" w:lineRule="auto"/>
        <w:jc w:val="center"/>
        <w:rPr>
          <w:color w:val="000000" w:themeColor="text1"/>
        </w:rPr>
      </w:pPr>
      <w:r w:rsidRPr="00D972C9">
        <w:rPr>
          <w:b/>
          <w:color w:val="000000" w:themeColor="text1"/>
        </w:rPr>
        <w:t>Članak 5.</w:t>
      </w:r>
    </w:p>
    <w:p w14:paraId="2124E2E2" w14:textId="77777777" w:rsidR="00910E9D" w:rsidRPr="00D972C9" w:rsidRDefault="00000000">
      <w:pPr>
        <w:spacing w:after="60" w:line="240" w:lineRule="auto"/>
        <w:ind w:firstLine="567"/>
        <w:rPr>
          <w:color w:val="000000" w:themeColor="text1"/>
        </w:rPr>
      </w:pPr>
      <w:r w:rsidRPr="00D972C9">
        <w:rPr>
          <w:color w:val="000000" w:themeColor="text1"/>
        </w:rPr>
        <w:t>U provedbi jednostavne nabave primjenjuju se i drugi zakoni, podzakonski propisi te opći i pojedinačni akti naručitelja, ovisno o predmetu nabave.</w:t>
      </w:r>
    </w:p>
    <w:p w14:paraId="1F20C102" w14:textId="77777777" w:rsidR="00910E9D" w:rsidRPr="00D972C9" w:rsidRDefault="00000000">
      <w:pPr>
        <w:spacing w:after="60" w:line="240" w:lineRule="auto"/>
        <w:ind w:firstLine="567"/>
        <w:rPr>
          <w:color w:val="000000" w:themeColor="text1"/>
        </w:rPr>
      </w:pPr>
      <w:r w:rsidRPr="00D972C9">
        <w:rPr>
          <w:color w:val="000000" w:themeColor="text1"/>
        </w:rPr>
        <w:t>Naručitelj ne smije dijeliti predmet nabave niti određivati njegovu procijenjenu vrijednost s namjerom izbjegavanja primjene Zakona o javnoj nabavi ili ovoga Pravilnika.</w:t>
      </w:r>
    </w:p>
    <w:p w14:paraId="46993973" w14:textId="77777777" w:rsidR="00910E9D" w:rsidRPr="00D972C9" w:rsidRDefault="00000000">
      <w:pPr>
        <w:spacing w:after="60" w:line="240" w:lineRule="auto"/>
        <w:jc w:val="center"/>
        <w:rPr>
          <w:color w:val="000000" w:themeColor="text1"/>
        </w:rPr>
      </w:pPr>
      <w:r w:rsidRPr="00D972C9">
        <w:rPr>
          <w:b/>
          <w:color w:val="000000" w:themeColor="text1"/>
        </w:rPr>
        <w:t>Članak 6.</w:t>
      </w:r>
    </w:p>
    <w:p w14:paraId="7F3DD4CE" w14:textId="77777777" w:rsidR="00910E9D" w:rsidRPr="00D972C9" w:rsidRDefault="00000000">
      <w:pPr>
        <w:spacing w:after="60" w:line="240" w:lineRule="auto"/>
        <w:ind w:firstLine="567"/>
        <w:rPr>
          <w:color w:val="000000" w:themeColor="text1"/>
        </w:rPr>
      </w:pPr>
      <w:r w:rsidRPr="00D972C9">
        <w:rPr>
          <w:color w:val="000000" w:themeColor="text1"/>
        </w:rPr>
        <w:t>Dužnosnicima, službenicima, članovima povjerenstva za nabavu i drugim osobama koje sudjeluju u planiranju, pripremi, provedbi ili izvršenju jednostavne nabave zabranjeno je koristiti položaj ili utjecaj radi pogodovanja određenom gospodarskom subjektu, ostvarivanja osobnog probitka ili probitka povezane osobe, stjecanja povlastice ili prava odnosno sklapanja pravnog posla na način kojim bi se narušila nepristranost i tržišno natjecanje.</w:t>
      </w:r>
    </w:p>
    <w:p w14:paraId="0219CF7C" w14:textId="77777777" w:rsidR="00910E9D" w:rsidRPr="00D972C9" w:rsidRDefault="00000000">
      <w:pPr>
        <w:spacing w:after="60" w:line="240" w:lineRule="auto"/>
        <w:ind w:firstLine="567"/>
        <w:rPr>
          <w:color w:val="000000" w:themeColor="text1"/>
        </w:rPr>
      </w:pPr>
      <w:r w:rsidRPr="00D972C9">
        <w:rPr>
          <w:color w:val="000000" w:themeColor="text1"/>
        </w:rPr>
        <w:t>Osobe iz stavka 1. ovoga članka dužne su postupati nepristrano i bez odgađanja prijaviti svaku okolnost koja predstavlja ili bi mogla predstavljati sukob interesa.</w:t>
      </w:r>
    </w:p>
    <w:p w14:paraId="33398A36" w14:textId="77777777" w:rsidR="00910E9D" w:rsidRPr="00D972C9" w:rsidRDefault="00000000">
      <w:pPr>
        <w:spacing w:before="160" w:after="100" w:line="240" w:lineRule="auto"/>
        <w:jc w:val="center"/>
        <w:rPr>
          <w:color w:val="000000" w:themeColor="text1"/>
        </w:rPr>
      </w:pPr>
      <w:r w:rsidRPr="00D972C9">
        <w:rPr>
          <w:b/>
          <w:color w:val="000000" w:themeColor="text1"/>
        </w:rPr>
        <w:t>II. NAČIN KOMUNIKACIJE</w:t>
      </w:r>
    </w:p>
    <w:p w14:paraId="4177FC02" w14:textId="77777777" w:rsidR="00910E9D" w:rsidRPr="00D972C9" w:rsidRDefault="00000000">
      <w:pPr>
        <w:spacing w:after="60" w:line="240" w:lineRule="auto"/>
        <w:jc w:val="center"/>
        <w:rPr>
          <w:color w:val="000000" w:themeColor="text1"/>
        </w:rPr>
      </w:pPr>
      <w:r w:rsidRPr="00D972C9">
        <w:rPr>
          <w:b/>
          <w:color w:val="000000" w:themeColor="text1"/>
        </w:rPr>
        <w:t>Članak 7.</w:t>
      </w:r>
    </w:p>
    <w:p w14:paraId="330BA0A9" w14:textId="77777777" w:rsidR="00910E9D" w:rsidRPr="00D972C9" w:rsidRDefault="00000000">
      <w:pPr>
        <w:spacing w:after="60" w:line="240" w:lineRule="auto"/>
        <w:ind w:firstLine="567"/>
        <w:rPr>
          <w:color w:val="000000" w:themeColor="text1"/>
        </w:rPr>
      </w:pPr>
      <w:r w:rsidRPr="00D972C9">
        <w:rPr>
          <w:color w:val="000000" w:themeColor="text1"/>
        </w:rPr>
        <w:lastRenderedPageBreak/>
        <w:t>Komunikacija i razmjena podataka u postupcima jednostavne nabave u pravilu se obavlja elektroničkim sredstvima komunikacije, i to elektroničkom poštom, putem modula jednostavne nabave u EOJN RH ili drugog odgovarajućeg elektroničkog sustava koji koristi naručitelj, ako je takav način komunikacije određen u pozivu na dostavu ponuda ili drugoj dokumentaciji postupka.</w:t>
      </w:r>
    </w:p>
    <w:p w14:paraId="601F3541" w14:textId="77777777" w:rsidR="00910E9D" w:rsidRPr="00D972C9" w:rsidRDefault="00000000">
      <w:pPr>
        <w:spacing w:after="60" w:line="240" w:lineRule="auto"/>
        <w:ind w:firstLine="567"/>
        <w:rPr>
          <w:color w:val="000000" w:themeColor="text1"/>
        </w:rPr>
      </w:pPr>
      <w:r w:rsidRPr="00D972C9">
        <w:rPr>
          <w:color w:val="000000" w:themeColor="text1"/>
        </w:rPr>
        <w:t>Za nabave procijenjene vrijednosti jednake ili manje od 15.000,00 eura bez PDV-a naručitelj može, ovisno o prirodi predmeta nabave, primijeniti i drugi prikladan način komunikacije, uz obvezu osiguranja odgovarajućeg pisanog ili elektroničkog traga.</w:t>
      </w:r>
    </w:p>
    <w:p w14:paraId="284AF1DB" w14:textId="77777777" w:rsidR="00910E9D" w:rsidRPr="00D972C9" w:rsidRDefault="00000000">
      <w:pPr>
        <w:spacing w:before="160" w:after="100" w:line="240" w:lineRule="auto"/>
        <w:jc w:val="center"/>
        <w:rPr>
          <w:color w:val="000000" w:themeColor="text1"/>
        </w:rPr>
      </w:pPr>
      <w:r w:rsidRPr="00D972C9">
        <w:rPr>
          <w:b/>
          <w:color w:val="000000" w:themeColor="text1"/>
        </w:rPr>
        <w:t>III. PROVEDBA POSTUPKA NABAVE ROBE, USLUGA I RADOVA PROCIJENJENE VRIJEDNOSTI JEDNAKE ILI MANJE OD 15.000,00 EURA BEZ PDV-a</w:t>
      </w:r>
    </w:p>
    <w:p w14:paraId="5E2D1FF8" w14:textId="77777777" w:rsidR="00910E9D" w:rsidRPr="00D972C9" w:rsidRDefault="00000000">
      <w:pPr>
        <w:spacing w:after="60" w:line="240" w:lineRule="auto"/>
        <w:jc w:val="center"/>
        <w:rPr>
          <w:color w:val="000000" w:themeColor="text1"/>
        </w:rPr>
      </w:pPr>
      <w:r w:rsidRPr="00D972C9">
        <w:rPr>
          <w:b/>
          <w:color w:val="000000" w:themeColor="text1"/>
        </w:rPr>
        <w:t>Članak 8.</w:t>
      </w:r>
    </w:p>
    <w:p w14:paraId="04305CE4" w14:textId="77777777" w:rsidR="00910E9D" w:rsidRPr="00D972C9" w:rsidRDefault="00000000">
      <w:pPr>
        <w:spacing w:after="60" w:line="240" w:lineRule="auto"/>
        <w:ind w:firstLine="567"/>
        <w:rPr>
          <w:color w:val="000000" w:themeColor="text1"/>
        </w:rPr>
      </w:pPr>
      <w:r w:rsidRPr="00D972C9">
        <w:rPr>
          <w:color w:val="000000" w:themeColor="text1"/>
        </w:rPr>
        <w:t>Nabavu roba, usluga i radova procijenjene vrijednosti jednake ili manje od 15.000,00 eura bez PDV-a naručitelj provodi izdavanjem narudžbenice ili sklapanjem ugovora s jednim ili više gospodarskih subjekata, vodeći računa o načelima ekonomičnosti, učinkovitosti, svrhovitosti i tržišnog natjecanja.</w:t>
      </w:r>
    </w:p>
    <w:p w14:paraId="4E684A9A" w14:textId="77777777" w:rsidR="00910E9D" w:rsidRPr="00D972C9" w:rsidRDefault="00000000">
      <w:pPr>
        <w:spacing w:after="60" w:line="240" w:lineRule="auto"/>
        <w:ind w:firstLine="567"/>
        <w:rPr>
          <w:color w:val="000000" w:themeColor="text1"/>
        </w:rPr>
      </w:pPr>
      <w:r w:rsidRPr="00D972C9">
        <w:rPr>
          <w:color w:val="000000" w:themeColor="text1"/>
        </w:rPr>
        <w:t>Naručitelj može prije izdavanja narudžbenice ili sklapanja ugovora provesti ispitivanje tržišta, zatražiti jednu ili više ponuda, koristiti javno dostupne cjenike, mrežne kataloge ili druge provjerljive izvore podataka, ovisno o prirodi i vrijednosti predmeta nabave.</w:t>
      </w:r>
    </w:p>
    <w:p w14:paraId="1202E37E" w14:textId="77777777" w:rsidR="00910E9D" w:rsidRPr="00D972C9" w:rsidRDefault="00000000">
      <w:pPr>
        <w:spacing w:after="60" w:line="240" w:lineRule="auto"/>
        <w:ind w:firstLine="567"/>
        <w:rPr>
          <w:color w:val="000000" w:themeColor="text1"/>
        </w:rPr>
      </w:pPr>
      <w:r w:rsidRPr="00D972C9">
        <w:rPr>
          <w:color w:val="000000" w:themeColor="text1"/>
        </w:rPr>
        <w:t>Narudžbenica obvezno sadrži podatke o naručitelju i ugovaratelju, redni broj i datum izdavanja, opis predmeta nabave, jedinice mjere, količine, jedinične i ukupne cijene, rok i mjesto isporuke odnosno izvršenja te način i rok plaćanja.</w:t>
      </w:r>
    </w:p>
    <w:p w14:paraId="13DE21AF" w14:textId="77777777" w:rsidR="00910E9D" w:rsidRPr="00D972C9" w:rsidRDefault="00000000">
      <w:pPr>
        <w:spacing w:after="60" w:line="240" w:lineRule="auto"/>
        <w:ind w:firstLine="567"/>
        <w:rPr>
          <w:color w:val="000000" w:themeColor="text1"/>
        </w:rPr>
      </w:pPr>
      <w:r w:rsidRPr="00D972C9">
        <w:rPr>
          <w:color w:val="000000" w:themeColor="text1"/>
        </w:rPr>
        <w:t>Ugovor obvezno sadrži podatke o ugovornim stranama, predmetu ugovora, ugovorenoj cijeni bez PDV-a, iznosu PDV-a i ukupnoj cijeni s PDV-om, odnosno jediničnim cijenama kada se ugovor sklapa prema jediničnim cijenama, roku i mjestu izvršenja, načinu i roku plaćanja te drugim bitnim uvjetima.</w:t>
      </w:r>
    </w:p>
    <w:p w14:paraId="4BBEDFEF" w14:textId="77777777" w:rsidR="00910E9D" w:rsidRPr="00D972C9" w:rsidRDefault="00000000">
      <w:pPr>
        <w:spacing w:after="60" w:line="240" w:lineRule="auto"/>
        <w:ind w:firstLine="567"/>
        <w:rPr>
          <w:color w:val="000000" w:themeColor="text1"/>
        </w:rPr>
      </w:pPr>
      <w:r w:rsidRPr="00D972C9">
        <w:rPr>
          <w:color w:val="000000" w:themeColor="text1"/>
        </w:rPr>
        <w:t>Narudžbenice i ugovore potpisuje općinski načelnik ili osoba koju on za to pisano ovlasti.</w:t>
      </w:r>
    </w:p>
    <w:p w14:paraId="74A1B7DA" w14:textId="77777777" w:rsidR="00910E9D" w:rsidRPr="00D972C9" w:rsidRDefault="00000000">
      <w:pPr>
        <w:spacing w:before="160" w:after="100" w:line="240" w:lineRule="auto"/>
        <w:jc w:val="center"/>
        <w:rPr>
          <w:color w:val="000000" w:themeColor="text1"/>
        </w:rPr>
      </w:pPr>
      <w:r w:rsidRPr="00D972C9">
        <w:rPr>
          <w:b/>
          <w:color w:val="000000" w:themeColor="text1"/>
        </w:rPr>
        <w:t>IV. PROVEDBA POSTUPKA NABAVE ROBE I USLUGA PROCIJENJENE VRIJEDNOSTI VEĆE OD 15.000,00 EURA, A MANJE ILI JEDNAKE OD 25.000,00 EURA BEZ PDV-a, ODNOSNO RADOVA PROCIJENJENE VRIJEDNOSTI VEĆE OD 15.000,00 EURA, A MANJE ILI JEDNAKE OD 45.000,00 EURA BEZ PDV-a</w:t>
      </w:r>
    </w:p>
    <w:p w14:paraId="7B1712D7" w14:textId="77777777" w:rsidR="00910E9D" w:rsidRPr="00D972C9" w:rsidRDefault="00000000">
      <w:pPr>
        <w:spacing w:after="60" w:line="240" w:lineRule="auto"/>
        <w:jc w:val="center"/>
        <w:rPr>
          <w:color w:val="000000" w:themeColor="text1"/>
        </w:rPr>
      </w:pPr>
      <w:r w:rsidRPr="00D972C9">
        <w:rPr>
          <w:b/>
          <w:color w:val="000000" w:themeColor="text1"/>
        </w:rPr>
        <w:t>Članak 9.</w:t>
      </w:r>
    </w:p>
    <w:p w14:paraId="3F3AAAA1" w14:textId="77777777" w:rsidR="00910E9D" w:rsidRPr="00D972C9" w:rsidRDefault="00000000">
      <w:pPr>
        <w:spacing w:after="60" w:line="240" w:lineRule="auto"/>
        <w:ind w:firstLine="567"/>
        <w:rPr>
          <w:color w:val="000000" w:themeColor="text1"/>
        </w:rPr>
      </w:pPr>
      <w:r w:rsidRPr="00D972C9">
        <w:rPr>
          <w:color w:val="000000" w:themeColor="text1"/>
        </w:rPr>
        <w:t>Postupak jednostavne nabave započinje donošenjem odluke o početku postupka jednostavne nabave koju donosi općinski načelnik.</w:t>
      </w:r>
    </w:p>
    <w:p w14:paraId="48B0CB50" w14:textId="77777777" w:rsidR="00910E9D" w:rsidRPr="00D972C9" w:rsidRDefault="00000000">
      <w:pPr>
        <w:spacing w:after="60" w:line="240" w:lineRule="auto"/>
        <w:ind w:firstLine="567"/>
        <w:rPr>
          <w:color w:val="000000" w:themeColor="text1"/>
        </w:rPr>
      </w:pPr>
      <w:r w:rsidRPr="00D972C9">
        <w:rPr>
          <w:color w:val="000000" w:themeColor="text1"/>
        </w:rPr>
        <w:t>Odluka osobito sadrži podatke o naručitelju, nazivu i opisu predmeta nabave, evidencijskom broju nabave, procijenjenoj vrijednosti nabave, izvoru planiranih sredstava, gospodarskim subjektima kojima će se dostaviti poziv, kriteriju za odabir ponude te članovima povjerenstva za provedbu postupka jednostavne nabave.</w:t>
      </w:r>
    </w:p>
    <w:p w14:paraId="41749A53" w14:textId="77777777" w:rsidR="00910E9D" w:rsidRPr="00D972C9" w:rsidRDefault="00000000">
      <w:pPr>
        <w:spacing w:after="60" w:line="240" w:lineRule="auto"/>
        <w:ind w:firstLine="567"/>
        <w:rPr>
          <w:color w:val="000000" w:themeColor="text1"/>
        </w:rPr>
      </w:pPr>
      <w:r w:rsidRPr="00D972C9">
        <w:rPr>
          <w:color w:val="000000" w:themeColor="text1"/>
        </w:rPr>
        <w:t>Pripremu i provedbu postupka obavlja povjerenstvo za nabavu kao ovlašteni predstavnici naručitelja.</w:t>
      </w:r>
    </w:p>
    <w:p w14:paraId="315128F6" w14:textId="77777777" w:rsidR="00910E9D" w:rsidRPr="00D972C9" w:rsidRDefault="00000000">
      <w:pPr>
        <w:spacing w:after="60" w:line="240" w:lineRule="auto"/>
        <w:ind w:firstLine="567"/>
        <w:rPr>
          <w:color w:val="000000" w:themeColor="text1"/>
        </w:rPr>
      </w:pPr>
      <w:r w:rsidRPr="00D972C9">
        <w:rPr>
          <w:color w:val="000000" w:themeColor="text1"/>
        </w:rPr>
        <w:t>Povjerenstvo se sastoji od najmanje tri člana koje imenuje općinski načelnik. Prema potrebi u povjerenstvo se mogu imenovati i vanjski članovi.</w:t>
      </w:r>
    </w:p>
    <w:p w14:paraId="119D31CC" w14:textId="77777777" w:rsidR="00910E9D" w:rsidRPr="00D972C9" w:rsidRDefault="00000000">
      <w:pPr>
        <w:spacing w:after="60" w:line="240" w:lineRule="auto"/>
        <w:ind w:firstLine="567"/>
        <w:rPr>
          <w:color w:val="000000" w:themeColor="text1"/>
        </w:rPr>
      </w:pPr>
      <w:r w:rsidRPr="00D972C9">
        <w:rPr>
          <w:color w:val="000000" w:themeColor="text1"/>
        </w:rPr>
        <w:t>Obveze i ovlasti povjerenstva obuhvaćaju osobito pripremu dokumentacije postupka, slanje i objavu poziva, komunikaciju s gospodarskim subjektima, otvaranje, pregled i ocjenu ponuda, sastavljanje zapisnika te podnošenje općinskom načelniku prijedloga odluke o odabiru ili poništenju postupka.</w:t>
      </w:r>
    </w:p>
    <w:p w14:paraId="568C1D13" w14:textId="77777777" w:rsidR="00910E9D" w:rsidRPr="00D972C9" w:rsidRDefault="00000000">
      <w:pPr>
        <w:spacing w:after="60" w:line="240" w:lineRule="auto"/>
        <w:ind w:firstLine="567"/>
        <w:rPr>
          <w:color w:val="000000" w:themeColor="text1"/>
        </w:rPr>
      </w:pPr>
      <w:r w:rsidRPr="00D972C9">
        <w:rPr>
          <w:color w:val="000000" w:themeColor="text1"/>
        </w:rPr>
        <w:t>Na temelju rezultata pregleda i ocjene ponuda općinski načelnik donosi odluku o odabiru ili odluku o poništenju postupka.</w:t>
      </w:r>
    </w:p>
    <w:p w14:paraId="5844440F" w14:textId="77777777" w:rsidR="00910E9D" w:rsidRPr="00D972C9" w:rsidRDefault="00000000">
      <w:pPr>
        <w:spacing w:after="60" w:line="240" w:lineRule="auto"/>
        <w:jc w:val="center"/>
        <w:rPr>
          <w:color w:val="000000" w:themeColor="text1"/>
        </w:rPr>
      </w:pPr>
      <w:r w:rsidRPr="00D972C9">
        <w:rPr>
          <w:b/>
          <w:color w:val="000000" w:themeColor="text1"/>
        </w:rPr>
        <w:t>Članak 10.</w:t>
      </w:r>
    </w:p>
    <w:p w14:paraId="4DF3CB57" w14:textId="77777777" w:rsidR="00910E9D" w:rsidRPr="00D972C9" w:rsidRDefault="00000000">
      <w:pPr>
        <w:spacing w:after="60" w:line="240" w:lineRule="auto"/>
        <w:ind w:firstLine="567"/>
        <w:rPr>
          <w:color w:val="000000" w:themeColor="text1"/>
        </w:rPr>
      </w:pPr>
      <w:r w:rsidRPr="00D972C9">
        <w:rPr>
          <w:color w:val="000000" w:themeColor="text1"/>
        </w:rPr>
        <w:t>Jednostavnu nabavu procijenjene vrijednosti veće od 15.000,00 eura, a manje ili jednake od 25.000,00 eura za robe i usluge, odnosno manje ili jednake od 45.000,00 eura za radove, naručitelj provodi slanjem poziva na dostavu ponuda jednom ili više odabranih gospodarskih subjekata putem modula jednostavne nabave u EOJN RH.</w:t>
      </w:r>
    </w:p>
    <w:p w14:paraId="1CCCA4EB" w14:textId="77777777" w:rsidR="00910E9D" w:rsidRPr="00D972C9" w:rsidRDefault="00000000">
      <w:pPr>
        <w:spacing w:after="60" w:line="240" w:lineRule="auto"/>
        <w:ind w:firstLine="567"/>
        <w:rPr>
          <w:color w:val="000000" w:themeColor="text1"/>
        </w:rPr>
      </w:pPr>
      <w:r w:rsidRPr="00D972C9">
        <w:rPr>
          <w:color w:val="000000" w:themeColor="text1"/>
        </w:rPr>
        <w:lastRenderedPageBreak/>
        <w:t>Poziv na dostavu ponuda osobito sadrži podatke o naručitelju i kontaktnoj osobi, evidencijski broj nabave, opis predmeta nabave i tehničke specifikacije, količinu ili opseg, rok i mjesto izvršenja, uvjete i zahtjeve koje ponuditelji moraju ispuniti, kriterij za odabir ponude, način izrade i dostave ponude, rok za dostavu ponude, rok valjanosti ponude te druge podatke potrebne za pripremu ponude.</w:t>
      </w:r>
    </w:p>
    <w:p w14:paraId="71DF9CD1" w14:textId="77777777" w:rsidR="00910E9D" w:rsidRPr="00D972C9" w:rsidRDefault="00000000">
      <w:pPr>
        <w:spacing w:after="60" w:line="240" w:lineRule="auto"/>
        <w:jc w:val="center"/>
        <w:rPr>
          <w:color w:val="000000" w:themeColor="text1"/>
        </w:rPr>
      </w:pPr>
      <w:r w:rsidRPr="00D972C9">
        <w:rPr>
          <w:b/>
          <w:color w:val="000000" w:themeColor="text1"/>
        </w:rPr>
        <w:t>Članak 11.</w:t>
      </w:r>
    </w:p>
    <w:p w14:paraId="2A8FE8C6" w14:textId="77777777" w:rsidR="00910E9D" w:rsidRPr="00D972C9" w:rsidRDefault="00000000">
      <w:pPr>
        <w:spacing w:after="60" w:line="240" w:lineRule="auto"/>
        <w:ind w:firstLine="567"/>
        <w:rPr>
          <w:color w:val="000000" w:themeColor="text1"/>
        </w:rPr>
      </w:pPr>
      <w:r w:rsidRPr="00D972C9">
        <w:rPr>
          <w:color w:val="000000" w:themeColor="text1"/>
        </w:rPr>
        <w:t>Rok za dostavu ponuda određuje se razmjerno složenosti predmeta nabave i vremenu potrebnom za pripremu ponude te u pravilu ne smije biti kraći od pet dana niti dulji od petnaest dana od dana upućivanja poziva.</w:t>
      </w:r>
    </w:p>
    <w:p w14:paraId="6DE1CEAA" w14:textId="77777777" w:rsidR="00910E9D" w:rsidRPr="00D972C9" w:rsidRDefault="00000000">
      <w:pPr>
        <w:spacing w:after="60" w:line="240" w:lineRule="auto"/>
        <w:ind w:firstLine="567"/>
        <w:rPr>
          <w:color w:val="000000" w:themeColor="text1"/>
        </w:rPr>
      </w:pPr>
      <w:r w:rsidRPr="00D972C9">
        <w:rPr>
          <w:color w:val="000000" w:themeColor="text1"/>
        </w:rPr>
        <w:t>U opravdanim slučajevima, osobito zbog iznimne žurnosti, jednostavnosti ili složenosti predmeta nabave, naručitelj može odrediti kraći ili dulji rok, uz obrazloženje u dokumentaciji postupka.</w:t>
      </w:r>
    </w:p>
    <w:p w14:paraId="0AC24EB1" w14:textId="77777777" w:rsidR="00910E9D" w:rsidRPr="00D972C9" w:rsidRDefault="00000000">
      <w:pPr>
        <w:spacing w:after="60" w:line="240" w:lineRule="auto"/>
        <w:ind w:firstLine="567"/>
        <w:rPr>
          <w:color w:val="000000" w:themeColor="text1"/>
        </w:rPr>
      </w:pPr>
      <w:r w:rsidRPr="00D972C9">
        <w:rPr>
          <w:color w:val="000000" w:themeColor="text1"/>
        </w:rPr>
        <w:t>Ponude se dostavljaju putem modula jednostavne nabave u EOJN RH, osim kada tehničke mogućnosti modula ili narav predmeta nabave zahtijevaju drukčiji način, što se mora odrediti i obrazložiti u pozivu.</w:t>
      </w:r>
    </w:p>
    <w:p w14:paraId="5B518463" w14:textId="77777777" w:rsidR="00910E9D" w:rsidRPr="00D972C9" w:rsidRDefault="00000000">
      <w:pPr>
        <w:spacing w:after="60" w:line="240" w:lineRule="auto"/>
        <w:jc w:val="center"/>
        <w:rPr>
          <w:color w:val="000000" w:themeColor="text1"/>
        </w:rPr>
      </w:pPr>
      <w:r w:rsidRPr="00D972C9">
        <w:rPr>
          <w:b/>
          <w:color w:val="000000" w:themeColor="text1"/>
        </w:rPr>
        <w:t>Članak 12.</w:t>
      </w:r>
    </w:p>
    <w:p w14:paraId="6150AA9F" w14:textId="77777777" w:rsidR="00910E9D" w:rsidRPr="00D972C9" w:rsidRDefault="00000000">
      <w:pPr>
        <w:spacing w:after="60" w:line="240" w:lineRule="auto"/>
        <w:ind w:firstLine="567"/>
        <w:rPr>
          <w:color w:val="000000" w:themeColor="text1"/>
        </w:rPr>
      </w:pPr>
      <w:r w:rsidRPr="00D972C9">
        <w:rPr>
          <w:color w:val="000000" w:themeColor="text1"/>
        </w:rPr>
        <w:t>Za odabir ponude dovoljna je jedna pravodobno pristigla ponuda koja ispunjava sve uvjete i zahtjeve naručitelja.</w:t>
      </w:r>
    </w:p>
    <w:p w14:paraId="6EAE7BBD" w14:textId="77777777" w:rsidR="00910E9D" w:rsidRPr="00D972C9" w:rsidRDefault="00000000">
      <w:pPr>
        <w:spacing w:after="60" w:line="240" w:lineRule="auto"/>
        <w:ind w:firstLine="567"/>
        <w:rPr>
          <w:color w:val="000000" w:themeColor="text1"/>
        </w:rPr>
      </w:pPr>
      <w:r w:rsidRPr="00D972C9">
        <w:rPr>
          <w:color w:val="000000" w:themeColor="text1"/>
        </w:rPr>
        <w:t>Po isteku roka za dostavu ponuda povjerenstvo otvara sve pravodobno dostavljene ponude i o tome sastavlja zapisnik. Otvaranje ponuda nije javno.</w:t>
      </w:r>
    </w:p>
    <w:p w14:paraId="36CDE3AB" w14:textId="77777777" w:rsidR="00910E9D" w:rsidRPr="00D972C9" w:rsidRDefault="00000000">
      <w:pPr>
        <w:spacing w:after="60" w:line="240" w:lineRule="auto"/>
        <w:ind w:firstLine="567"/>
        <w:rPr>
          <w:color w:val="000000" w:themeColor="text1"/>
        </w:rPr>
      </w:pPr>
      <w:r w:rsidRPr="00D972C9">
        <w:rPr>
          <w:color w:val="000000" w:themeColor="text1"/>
        </w:rPr>
        <w:t>Povjerenstvo pregledava i ocjenjuje ponude na temelju uvjeta i zahtjeva iz poziva te sastavlja zapisnik o pregledu i ocjeni ponuda.</w:t>
      </w:r>
    </w:p>
    <w:p w14:paraId="13A3E114" w14:textId="77777777" w:rsidR="00910E9D" w:rsidRPr="00D972C9" w:rsidRDefault="00000000">
      <w:pPr>
        <w:spacing w:after="60" w:line="240" w:lineRule="auto"/>
        <w:ind w:firstLine="567"/>
        <w:rPr>
          <w:color w:val="000000" w:themeColor="text1"/>
        </w:rPr>
      </w:pPr>
      <w:r w:rsidRPr="00D972C9">
        <w:rPr>
          <w:color w:val="000000" w:themeColor="text1"/>
        </w:rPr>
        <w:t>Općinski načelnik na temelju prijedloga povjerenstva donosi odluku o odabiru ili odluku o poništenju postupka u roku od 30 dana od isteka roka za dostavu ponuda, osim ako je u pozivu određen dulji rok.</w:t>
      </w:r>
    </w:p>
    <w:p w14:paraId="10FE7A76" w14:textId="77777777" w:rsidR="00910E9D" w:rsidRPr="00D972C9" w:rsidRDefault="00000000">
      <w:pPr>
        <w:spacing w:after="60" w:line="240" w:lineRule="auto"/>
        <w:ind w:firstLine="567"/>
        <w:rPr>
          <w:color w:val="000000" w:themeColor="text1"/>
        </w:rPr>
      </w:pPr>
      <w:r w:rsidRPr="00D972C9">
        <w:rPr>
          <w:color w:val="000000" w:themeColor="text1"/>
        </w:rPr>
        <w:t>Odluka obvezno sadrži podatke o naručitelju, predmetu i evidencijskom broju nabave, nazivu odabranog ponuditelja, cijeni odabrane ponude, razlozima odabira odnosno poništenja, uputu o prigovoru, datum donošenja i potpis odgovorne osobe.</w:t>
      </w:r>
    </w:p>
    <w:p w14:paraId="0DACAB34" w14:textId="77777777" w:rsidR="00910E9D" w:rsidRPr="00D972C9" w:rsidRDefault="00000000">
      <w:pPr>
        <w:spacing w:after="60" w:line="240" w:lineRule="auto"/>
        <w:ind w:firstLine="567"/>
        <w:rPr>
          <w:color w:val="000000" w:themeColor="text1"/>
        </w:rPr>
      </w:pPr>
      <w:r w:rsidRPr="00D972C9">
        <w:rPr>
          <w:color w:val="000000" w:themeColor="text1"/>
        </w:rPr>
        <w:t>Ponuditelj može izjaviti prigovor općinskom načelniku u roku od pet dana od dana dostave odluke putem modula jednostavne nabave u EOJN RH. O prigovoru se odlučuje obrazloženom odlukom u roku od osam dana od dana njegova zaprimanja. Prigovor ne odgađa sklapanje ugovora.</w:t>
      </w:r>
    </w:p>
    <w:p w14:paraId="3430B56B" w14:textId="77777777" w:rsidR="00910E9D" w:rsidRPr="00D972C9" w:rsidRDefault="00000000">
      <w:pPr>
        <w:spacing w:after="60" w:line="240" w:lineRule="auto"/>
        <w:ind w:firstLine="567"/>
        <w:rPr>
          <w:color w:val="000000" w:themeColor="text1"/>
        </w:rPr>
      </w:pPr>
      <w:r w:rsidRPr="00D972C9">
        <w:rPr>
          <w:color w:val="000000" w:themeColor="text1"/>
        </w:rPr>
        <w:t>Odabrani ponuditelj obvezan je na izdanim računima navesti evidencijski broj ugovora ili narudžbenice naručitelja.</w:t>
      </w:r>
    </w:p>
    <w:p w14:paraId="4BACA74E" w14:textId="77777777" w:rsidR="00910E9D" w:rsidRPr="00D972C9" w:rsidRDefault="00000000">
      <w:pPr>
        <w:spacing w:before="160" w:after="100" w:line="240" w:lineRule="auto"/>
        <w:jc w:val="center"/>
        <w:rPr>
          <w:color w:val="000000" w:themeColor="text1"/>
        </w:rPr>
      </w:pPr>
      <w:r w:rsidRPr="00D972C9">
        <w:rPr>
          <w:b/>
          <w:color w:val="000000" w:themeColor="text1"/>
        </w:rPr>
        <w:t>V. PROVEDBA POSTUPKA NABAVE ROBE I USLUGA PROCIJENJENE VRIJEDNOSTI VEĆE OD 25.000,00 EURA BEZ PDV-a, ODNOSNO RADOVA PROCIJENJENE VRIJEDNOSTI VEĆE OD 45.000,00 EURA BEZ PDV-a</w:t>
      </w:r>
    </w:p>
    <w:p w14:paraId="399B4895" w14:textId="77777777" w:rsidR="00910E9D" w:rsidRPr="00D972C9" w:rsidRDefault="00000000">
      <w:pPr>
        <w:spacing w:after="60" w:line="240" w:lineRule="auto"/>
        <w:jc w:val="center"/>
        <w:rPr>
          <w:color w:val="000000" w:themeColor="text1"/>
        </w:rPr>
      </w:pPr>
      <w:r w:rsidRPr="00D972C9">
        <w:rPr>
          <w:b/>
          <w:color w:val="000000" w:themeColor="text1"/>
        </w:rPr>
        <w:t>Članak 13.</w:t>
      </w:r>
    </w:p>
    <w:p w14:paraId="153C4F87" w14:textId="77777777" w:rsidR="00910E9D" w:rsidRPr="00D972C9" w:rsidRDefault="00000000">
      <w:pPr>
        <w:spacing w:after="60" w:line="240" w:lineRule="auto"/>
        <w:ind w:firstLine="567"/>
        <w:rPr>
          <w:color w:val="000000" w:themeColor="text1"/>
        </w:rPr>
      </w:pPr>
      <w:r w:rsidRPr="00D972C9">
        <w:rPr>
          <w:color w:val="000000" w:themeColor="text1"/>
        </w:rPr>
        <w:t>Postupak jednostavne nabave započinje donošenjem odluke o početku postupka jednostavne nabave koju donosi općinski načelnik.</w:t>
      </w:r>
    </w:p>
    <w:p w14:paraId="45C3A7E3" w14:textId="77777777" w:rsidR="00910E9D" w:rsidRPr="00D972C9" w:rsidRDefault="00000000">
      <w:pPr>
        <w:spacing w:after="60" w:line="240" w:lineRule="auto"/>
        <w:ind w:firstLine="567"/>
        <w:rPr>
          <w:color w:val="000000" w:themeColor="text1"/>
        </w:rPr>
      </w:pPr>
      <w:r w:rsidRPr="00D972C9">
        <w:rPr>
          <w:color w:val="000000" w:themeColor="text1"/>
        </w:rPr>
        <w:t>Odluka osobito sadrži podatke o naručitelju, nazivu i opisu predmeta nabave, evidencijskom broju nabave, procijenjenoj vrijednosti nabave, izvoru planiranih sredstava, kriteriju za odabir ponude te članovima povjerenstva za provedbu postupka.</w:t>
      </w:r>
    </w:p>
    <w:p w14:paraId="7E0C91FE" w14:textId="77777777" w:rsidR="00910E9D" w:rsidRPr="00D972C9" w:rsidRDefault="00000000">
      <w:pPr>
        <w:spacing w:after="60" w:line="240" w:lineRule="auto"/>
        <w:ind w:firstLine="567"/>
        <w:rPr>
          <w:color w:val="000000" w:themeColor="text1"/>
        </w:rPr>
      </w:pPr>
      <w:r w:rsidRPr="00D972C9">
        <w:rPr>
          <w:color w:val="000000" w:themeColor="text1"/>
        </w:rPr>
        <w:t>Pripremu i provedbu postupka obavlja povjerenstvo za nabavu kao ovlašteni predstavnici naručitelja.</w:t>
      </w:r>
    </w:p>
    <w:p w14:paraId="4349B802" w14:textId="77777777" w:rsidR="00910E9D" w:rsidRPr="00D972C9" w:rsidRDefault="00000000">
      <w:pPr>
        <w:spacing w:after="60" w:line="240" w:lineRule="auto"/>
        <w:ind w:firstLine="567"/>
        <w:rPr>
          <w:color w:val="000000" w:themeColor="text1"/>
        </w:rPr>
      </w:pPr>
      <w:r w:rsidRPr="00D972C9">
        <w:rPr>
          <w:color w:val="000000" w:themeColor="text1"/>
        </w:rPr>
        <w:t>Povjerenstvo se sastoji od najmanje tri člana koje imenuje općinski načelnik. Prema potrebi u povjerenstvo se mogu imenovati i vanjski članovi.</w:t>
      </w:r>
    </w:p>
    <w:p w14:paraId="7E24EC94" w14:textId="77777777" w:rsidR="00910E9D" w:rsidRPr="00D972C9" w:rsidRDefault="00000000">
      <w:pPr>
        <w:spacing w:after="60" w:line="240" w:lineRule="auto"/>
        <w:ind w:firstLine="567"/>
        <w:rPr>
          <w:color w:val="000000" w:themeColor="text1"/>
        </w:rPr>
      </w:pPr>
      <w:r w:rsidRPr="00D972C9">
        <w:rPr>
          <w:color w:val="000000" w:themeColor="text1"/>
        </w:rPr>
        <w:t>Obveze i ovlasti povjerenstva obuhvaćaju osobito pripremu dokumentacije postupka, objavu javnog poziva, komunikaciju s gospodarskim subjektima, otvaranje, pregled i ocjenu ponuda, sastavljanje zapisnika te podnošenje prijedloga odluke o odabiru ili poništenju postupka.</w:t>
      </w:r>
    </w:p>
    <w:p w14:paraId="6994F162" w14:textId="77777777" w:rsidR="00910E9D" w:rsidRPr="00D972C9" w:rsidRDefault="00000000">
      <w:pPr>
        <w:spacing w:after="60" w:line="240" w:lineRule="auto"/>
        <w:ind w:firstLine="567"/>
        <w:rPr>
          <w:color w:val="000000" w:themeColor="text1"/>
        </w:rPr>
      </w:pPr>
      <w:r w:rsidRPr="00D972C9">
        <w:rPr>
          <w:color w:val="000000" w:themeColor="text1"/>
        </w:rPr>
        <w:lastRenderedPageBreak/>
        <w:t>Na temelju rezultata pregleda i ocjene ponuda općinski načelnik donosi odluku o odabiru ili odluku o poništenju postupka.</w:t>
      </w:r>
    </w:p>
    <w:p w14:paraId="11FD341E" w14:textId="77777777" w:rsidR="00910E9D" w:rsidRPr="00D972C9" w:rsidRDefault="00000000">
      <w:pPr>
        <w:spacing w:after="60" w:line="240" w:lineRule="auto"/>
        <w:jc w:val="center"/>
        <w:rPr>
          <w:color w:val="000000" w:themeColor="text1"/>
        </w:rPr>
      </w:pPr>
      <w:r w:rsidRPr="00D972C9">
        <w:rPr>
          <w:b/>
          <w:color w:val="000000" w:themeColor="text1"/>
        </w:rPr>
        <w:t>Članak 14.</w:t>
      </w:r>
    </w:p>
    <w:p w14:paraId="39C50B83" w14:textId="77777777" w:rsidR="00910E9D" w:rsidRPr="00D972C9" w:rsidRDefault="00000000">
      <w:pPr>
        <w:spacing w:after="60" w:line="240" w:lineRule="auto"/>
        <w:ind w:firstLine="567"/>
        <w:rPr>
          <w:color w:val="000000" w:themeColor="text1"/>
        </w:rPr>
      </w:pPr>
      <w:r w:rsidRPr="00D972C9">
        <w:rPr>
          <w:color w:val="000000" w:themeColor="text1"/>
        </w:rPr>
        <w:t>Za nabavu robe i usluga čija je procijenjena vrijednost veća od 25.000,00 eura bez PDV-a te za nabavu radova čija je procijenjena vrijednost veća od 45.000,00 eura bez PDV-a naručitelj je obvezan provesti postupak jednostavne nabave putem javne objave u modulu jednostavne nabave EOJN RH.</w:t>
      </w:r>
    </w:p>
    <w:p w14:paraId="5757654C" w14:textId="77777777" w:rsidR="00910E9D" w:rsidRPr="00D972C9" w:rsidRDefault="00000000">
      <w:pPr>
        <w:spacing w:after="60" w:line="240" w:lineRule="auto"/>
        <w:ind w:firstLine="567"/>
        <w:rPr>
          <w:color w:val="000000" w:themeColor="text1"/>
        </w:rPr>
      </w:pPr>
      <w:r w:rsidRPr="00D972C9">
        <w:rPr>
          <w:color w:val="000000" w:themeColor="text1"/>
        </w:rPr>
        <w:t>Iznimno od stavka 1. ovoga članka, naručitelj nije obvezan provesti postupak putem javne objave, nego ga provodi slanjem poziva putem modula jednostavne nabave u EOJN RH:</w:t>
      </w:r>
    </w:p>
    <w:p w14:paraId="4ED6041A" w14:textId="77777777" w:rsidR="00910E9D" w:rsidRPr="00D972C9" w:rsidRDefault="00000000">
      <w:pPr>
        <w:spacing w:after="60" w:line="240" w:lineRule="auto"/>
        <w:ind w:left="425" w:hanging="283"/>
        <w:rPr>
          <w:color w:val="000000" w:themeColor="text1"/>
        </w:rPr>
      </w:pPr>
      <w:r w:rsidRPr="00D972C9">
        <w:rPr>
          <w:color w:val="000000" w:themeColor="text1"/>
        </w:rPr>
        <w:t>a) ako nije podnesena nijedna ponuda ili nijedna valjana ponuda u prethodno provedenom postupku, pod uvjetom da početni ugovorni uvjeti nisu bitno izmijenjeni;</w:t>
      </w:r>
    </w:p>
    <w:p w14:paraId="03683E14" w14:textId="77777777" w:rsidR="00910E9D" w:rsidRPr="00D972C9" w:rsidRDefault="00000000">
      <w:pPr>
        <w:spacing w:after="60" w:line="240" w:lineRule="auto"/>
        <w:ind w:left="425" w:hanging="283"/>
        <w:rPr>
          <w:color w:val="000000" w:themeColor="text1"/>
        </w:rPr>
      </w:pPr>
      <w:r w:rsidRPr="00D972C9">
        <w:rPr>
          <w:color w:val="000000" w:themeColor="text1"/>
        </w:rPr>
        <w:t>b) ako zbog objektivnih razloga predmet nabave može izvršiti, isporučiti ili pružiti samo određeni gospodarski subjekt, i to kada je predmet nabave stvaranje ili stjecanje jedinstvenog umjetničkog djela ili umjetničke izvedbe, kada iz tehničkih razloga predmet nabave može isporučiti samo određeni gospodarski subjekt ili kada je to nužno radi zaštite isključivih prava, uključujući prava intelektualnog vlasništva;</w:t>
      </w:r>
    </w:p>
    <w:p w14:paraId="51223691" w14:textId="77777777" w:rsidR="00910E9D" w:rsidRPr="00D972C9" w:rsidRDefault="00000000">
      <w:pPr>
        <w:spacing w:after="60" w:line="240" w:lineRule="auto"/>
        <w:ind w:left="425" w:hanging="283"/>
        <w:rPr>
          <w:color w:val="000000" w:themeColor="text1"/>
        </w:rPr>
      </w:pPr>
      <w:r w:rsidRPr="00D972C9">
        <w:rPr>
          <w:color w:val="000000" w:themeColor="text1"/>
        </w:rPr>
        <w:t>c) ako postoji iznimna žurnost uzrokovana događajima koje naručitelj nije mogao predvidjeti niti na njih utjecati.</w:t>
      </w:r>
    </w:p>
    <w:p w14:paraId="28944673" w14:textId="77777777" w:rsidR="00910E9D" w:rsidRPr="00D972C9" w:rsidRDefault="00000000">
      <w:pPr>
        <w:spacing w:after="60" w:line="240" w:lineRule="auto"/>
        <w:ind w:firstLine="567"/>
        <w:rPr>
          <w:color w:val="000000" w:themeColor="text1"/>
        </w:rPr>
      </w:pPr>
      <w:r w:rsidRPr="00D972C9">
        <w:rPr>
          <w:color w:val="000000" w:themeColor="text1"/>
        </w:rPr>
        <w:t>Razlozi za primjenu iznimke iz stavka 2. ovoga članka moraju biti navedeni i obrazloženi u objavi u modulu jednostavne nabave EOJN RH.</w:t>
      </w:r>
    </w:p>
    <w:p w14:paraId="5B5F6139" w14:textId="77777777" w:rsidR="00910E9D" w:rsidRPr="00D972C9" w:rsidRDefault="00000000">
      <w:pPr>
        <w:spacing w:after="60" w:line="240" w:lineRule="auto"/>
        <w:ind w:firstLine="567"/>
        <w:rPr>
          <w:color w:val="000000" w:themeColor="text1"/>
        </w:rPr>
      </w:pPr>
      <w:r w:rsidRPr="00D972C9">
        <w:rPr>
          <w:color w:val="000000" w:themeColor="text1"/>
        </w:rPr>
        <w:t>Javni poziv osobito sadrži podatke o naručitelju i kontaktnoj osobi, evidencijski broj nabave, opis predmeta nabave i tehničke specifikacije, količinu ili opseg, rok i mjesto izvršenja, uvjete i zahtjeve za ponuditelje, kriterij za odabir ponude, način izrade i dostave ponude, rok za dostavu ponude, rok valjanosti ponude te druge podatke potrebne za pripremu ponude.</w:t>
      </w:r>
    </w:p>
    <w:p w14:paraId="7521B16E" w14:textId="77777777" w:rsidR="00910E9D" w:rsidRPr="00D972C9" w:rsidRDefault="00000000">
      <w:pPr>
        <w:spacing w:after="60" w:line="240" w:lineRule="auto"/>
        <w:jc w:val="center"/>
        <w:rPr>
          <w:color w:val="000000" w:themeColor="text1"/>
        </w:rPr>
      </w:pPr>
      <w:r w:rsidRPr="00D972C9">
        <w:rPr>
          <w:b/>
          <w:color w:val="000000" w:themeColor="text1"/>
        </w:rPr>
        <w:t>Članak 15.</w:t>
      </w:r>
    </w:p>
    <w:p w14:paraId="28A0AE1E" w14:textId="77777777" w:rsidR="00910E9D" w:rsidRPr="00D972C9" w:rsidRDefault="00000000">
      <w:pPr>
        <w:spacing w:after="60" w:line="240" w:lineRule="auto"/>
        <w:ind w:firstLine="567"/>
        <w:rPr>
          <w:color w:val="000000" w:themeColor="text1"/>
        </w:rPr>
      </w:pPr>
      <w:r w:rsidRPr="00D972C9">
        <w:rPr>
          <w:color w:val="000000" w:themeColor="text1"/>
        </w:rPr>
        <w:t>Rok za dostavu ponuda određuje se razmjerno složenosti predmeta nabave i vremenu potrebnom za pripremu ponude te u pravilu ne smije biti kraći od pet dana niti dulji od petnaest dana od dana objave javnog poziva.</w:t>
      </w:r>
    </w:p>
    <w:p w14:paraId="374470C4" w14:textId="77777777" w:rsidR="00910E9D" w:rsidRPr="00D972C9" w:rsidRDefault="00000000">
      <w:pPr>
        <w:spacing w:after="60" w:line="240" w:lineRule="auto"/>
        <w:ind w:firstLine="567"/>
        <w:rPr>
          <w:color w:val="000000" w:themeColor="text1"/>
        </w:rPr>
      </w:pPr>
      <w:r w:rsidRPr="00D972C9">
        <w:rPr>
          <w:color w:val="000000" w:themeColor="text1"/>
        </w:rPr>
        <w:t>U opravdanim slučajevima, osobito zbog iznimne žurnosti ili složenosti predmeta nabave, naručitelj može odrediti kraći ili dulji rok, uz obrazloženje u dokumentaciji postupka.</w:t>
      </w:r>
    </w:p>
    <w:p w14:paraId="57A6EE10" w14:textId="77777777" w:rsidR="00910E9D" w:rsidRPr="00D972C9" w:rsidRDefault="00000000">
      <w:pPr>
        <w:spacing w:after="60" w:line="240" w:lineRule="auto"/>
        <w:ind w:firstLine="567"/>
        <w:rPr>
          <w:color w:val="000000" w:themeColor="text1"/>
        </w:rPr>
      </w:pPr>
      <w:r w:rsidRPr="00D972C9">
        <w:rPr>
          <w:color w:val="000000" w:themeColor="text1"/>
        </w:rPr>
        <w:t>Ponude se dostavljaju putem modula jednostavne nabave u EOJN RH.</w:t>
      </w:r>
    </w:p>
    <w:p w14:paraId="3A07B401" w14:textId="77777777" w:rsidR="00910E9D" w:rsidRPr="00D972C9" w:rsidRDefault="00000000">
      <w:pPr>
        <w:spacing w:after="60" w:line="240" w:lineRule="auto"/>
        <w:jc w:val="center"/>
        <w:rPr>
          <w:color w:val="000000" w:themeColor="text1"/>
        </w:rPr>
      </w:pPr>
      <w:r w:rsidRPr="00D972C9">
        <w:rPr>
          <w:b/>
          <w:color w:val="000000" w:themeColor="text1"/>
        </w:rPr>
        <w:t>Članak 16.</w:t>
      </w:r>
    </w:p>
    <w:p w14:paraId="54915C2F" w14:textId="77777777" w:rsidR="00910E9D" w:rsidRPr="00D972C9" w:rsidRDefault="00000000">
      <w:pPr>
        <w:spacing w:after="60" w:line="240" w:lineRule="auto"/>
        <w:ind w:firstLine="567"/>
        <w:rPr>
          <w:color w:val="000000" w:themeColor="text1"/>
        </w:rPr>
      </w:pPr>
      <w:r w:rsidRPr="00D972C9">
        <w:rPr>
          <w:color w:val="000000" w:themeColor="text1"/>
        </w:rPr>
        <w:t>Za odabir ponude dovoljna je jedna pravodobno pristigla ponuda koja ispunjava sve uvjete i zahtjeve naručitelja.</w:t>
      </w:r>
    </w:p>
    <w:p w14:paraId="678A5E66" w14:textId="77777777" w:rsidR="00910E9D" w:rsidRPr="00D972C9" w:rsidRDefault="00000000">
      <w:pPr>
        <w:spacing w:after="60" w:line="240" w:lineRule="auto"/>
        <w:ind w:firstLine="567"/>
        <w:rPr>
          <w:color w:val="000000" w:themeColor="text1"/>
        </w:rPr>
      </w:pPr>
      <w:r w:rsidRPr="00D972C9">
        <w:rPr>
          <w:color w:val="000000" w:themeColor="text1"/>
        </w:rPr>
        <w:t>Po isteku roka za dostavu ponuda povjerenstvo otvara sve pravodobno dostavljene ponude i o tome sastavlja zapisnik. Otvaranje ponuda nije javno.</w:t>
      </w:r>
    </w:p>
    <w:p w14:paraId="42545B67" w14:textId="77777777" w:rsidR="00910E9D" w:rsidRPr="00D972C9" w:rsidRDefault="00000000">
      <w:pPr>
        <w:spacing w:after="60" w:line="240" w:lineRule="auto"/>
        <w:ind w:firstLine="567"/>
        <w:rPr>
          <w:color w:val="000000" w:themeColor="text1"/>
        </w:rPr>
      </w:pPr>
      <w:r w:rsidRPr="00D972C9">
        <w:rPr>
          <w:color w:val="000000" w:themeColor="text1"/>
        </w:rPr>
        <w:t>Povjerenstvo pregledava i ocjenjuje ponude na temelju uvjeta i zahtjeva iz javnog poziva te sastavlja zapisnik o pregledu i ocjeni ponuda.</w:t>
      </w:r>
    </w:p>
    <w:p w14:paraId="39434AEC" w14:textId="77777777" w:rsidR="00910E9D" w:rsidRPr="00D972C9" w:rsidRDefault="00000000">
      <w:pPr>
        <w:spacing w:after="60" w:line="240" w:lineRule="auto"/>
        <w:ind w:firstLine="567"/>
        <w:rPr>
          <w:color w:val="000000" w:themeColor="text1"/>
        </w:rPr>
      </w:pPr>
      <w:r w:rsidRPr="00D972C9">
        <w:rPr>
          <w:color w:val="000000" w:themeColor="text1"/>
        </w:rPr>
        <w:t>Općinski načelnik na temelju prijedloga povjerenstva donosi odluku o odabiru ili odluku o poništenju postupka u roku od 30 dana od isteka roka za dostavu ponuda, osim ako je u javnom pozivu određen dulji rok.</w:t>
      </w:r>
    </w:p>
    <w:p w14:paraId="659E04AB" w14:textId="77777777" w:rsidR="00910E9D" w:rsidRPr="00D972C9" w:rsidRDefault="00000000">
      <w:pPr>
        <w:spacing w:after="60" w:line="240" w:lineRule="auto"/>
        <w:ind w:firstLine="567"/>
        <w:rPr>
          <w:color w:val="000000" w:themeColor="text1"/>
        </w:rPr>
      </w:pPr>
      <w:r w:rsidRPr="00D972C9">
        <w:rPr>
          <w:color w:val="000000" w:themeColor="text1"/>
        </w:rPr>
        <w:t>Odluka obvezno sadrži podatke o naručitelju, predmetu i evidencijskom broju nabave, nazivu odabranog ponuditelja, cijeni odabrane ponude, razlozima odabira odnosno poništenja, uputu o prigovoru, datum donošenja i potpis odgovorne osobe.</w:t>
      </w:r>
    </w:p>
    <w:p w14:paraId="7A25F227" w14:textId="77777777" w:rsidR="00910E9D" w:rsidRPr="00D972C9" w:rsidRDefault="00000000">
      <w:pPr>
        <w:spacing w:after="60" w:line="240" w:lineRule="auto"/>
        <w:ind w:firstLine="567"/>
        <w:rPr>
          <w:color w:val="000000" w:themeColor="text1"/>
        </w:rPr>
      </w:pPr>
      <w:r w:rsidRPr="00D972C9">
        <w:rPr>
          <w:color w:val="000000" w:themeColor="text1"/>
        </w:rPr>
        <w:t>Ponuditelj može izjaviti prigovor općinskom načelniku u roku od pet dana od dana dostave odluke putem modula jednostavne nabave u EOJN RH. O prigovoru se odlučuje obrazloženom odlukom u roku od osam dana od dana njegova zaprimanja. Prigovor ne odgađa sklapanje ugovora.</w:t>
      </w:r>
    </w:p>
    <w:p w14:paraId="1CC7C0CD" w14:textId="77777777" w:rsidR="00910E9D" w:rsidRPr="00D972C9" w:rsidRDefault="00000000">
      <w:pPr>
        <w:spacing w:after="60" w:line="240" w:lineRule="auto"/>
        <w:ind w:firstLine="567"/>
        <w:rPr>
          <w:color w:val="000000" w:themeColor="text1"/>
        </w:rPr>
      </w:pPr>
      <w:r w:rsidRPr="00D972C9">
        <w:rPr>
          <w:color w:val="000000" w:themeColor="text1"/>
        </w:rPr>
        <w:t>Odabrani ponuditelj obvezan je na izdanim računima navesti evidencijski broj ugovora ili narudžbenice naručitelja.</w:t>
      </w:r>
    </w:p>
    <w:p w14:paraId="363C2B0D" w14:textId="77777777" w:rsidR="00910E9D" w:rsidRPr="00D972C9" w:rsidRDefault="00000000">
      <w:pPr>
        <w:spacing w:before="160" w:after="100" w:line="240" w:lineRule="auto"/>
        <w:jc w:val="center"/>
        <w:rPr>
          <w:color w:val="000000" w:themeColor="text1"/>
        </w:rPr>
      </w:pPr>
      <w:r w:rsidRPr="00D972C9">
        <w:rPr>
          <w:b/>
          <w:color w:val="000000" w:themeColor="text1"/>
        </w:rPr>
        <w:lastRenderedPageBreak/>
        <w:t>VI. SUKOB INTERESA</w:t>
      </w:r>
    </w:p>
    <w:p w14:paraId="3D4C5C80" w14:textId="77777777" w:rsidR="00910E9D" w:rsidRPr="00D972C9" w:rsidRDefault="00000000">
      <w:pPr>
        <w:spacing w:after="60" w:line="240" w:lineRule="auto"/>
        <w:jc w:val="center"/>
        <w:rPr>
          <w:color w:val="000000" w:themeColor="text1"/>
        </w:rPr>
      </w:pPr>
      <w:r w:rsidRPr="00D972C9">
        <w:rPr>
          <w:b/>
          <w:color w:val="000000" w:themeColor="text1"/>
        </w:rPr>
        <w:t>Članak 17.</w:t>
      </w:r>
    </w:p>
    <w:p w14:paraId="35857EFB" w14:textId="77777777" w:rsidR="00910E9D" w:rsidRPr="00D972C9" w:rsidRDefault="00000000">
      <w:pPr>
        <w:spacing w:after="60" w:line="240" w:lineRule="auto"/>
        <w:ind w:firstLine="567"/>
        <w:rPr>
          <w:color w:val="000000" w:themeColor="text1"/>
        </w:rPr>
      </w:pPr>
      <w:r w:rsidRPr="00D972C9">
        <w:rPr>
          <w:color w:val="000000" w:themeColor="text1"/>
        </w:rPr>
        <w:t>Naručitelj je obvezan poduzeti prikladne mjere radi učinkovitog sprječavanja, prepoznavanja i uklanjanja sukoba interesa u vezi s postupkom jednostavne nabave, kako bi se izbjeglo narušavanje tržišnog natjecanja i osiguralo jednako postupanje prema gospodarskim subjektima.</w:t>
      </w:r>
    </w:p>
    <w:p w14:paraId="5D652CE9" w14:textId="77777777" w:rsidR="00910E9D" w:rsidRPr="00D972C9" w:rsidRDefault="00000000">
      <w:pPr>
        <w:spacing w:after="60" w:line="240" w:lineRule="auto"/>
        <w:ind w:firstLine="567"/>
        <w:rPr>
          <w:color w:val="000000" w:themeColor="text1"/>
        </w:rPr>
      </w:pPr>
      <w:r w:rsidRPr="00D972C9">
        <w:rPr>
          <w:color w:val="000000" w:themeColor="text1"/>
        </w:rPr>
        <w:t>Sukob interesa obuhvaća situacije u kojima osobe uključene u provedbu postupka ili koje mogu utjecati na njegov ishod imaju, izravno ili neizravno, financijski, gospodarski ili drugi osobni interes koji bi mogao ugroziti njihovu nepristranost i neovisnost.</w:t>
      </w:r>
    </w:p>
    <w:p w14:paraId="0D78DCA9" w14:textId="77777777" w:rsidR="00910E9D" w:rsidRPr="00D972C9" w:rsidRDefault="00000000">
      <w:pPr>
        <w:spacing w:after="60" w:line="240" w:lineRule="auto"/>
        <w:ind w:firstLine="567"/>
        <w:rPr>
          <w:color w:val="000000" w:themeColor="text1"/>
        </w:rPr>
      </w:pPr>
      <w:r w:rsidRPr="00D972C9">
        <w:rPr>
          <w:color w:val="000000" w:themeColor="text1"/>
        </w:rPr>
        <w:t>Članovi povjerenstva i druge osobe uključene u postupak dužni su potpisati izjavu o postojanju ili nepostojanju sukoba interesa te je bez odgađanja ažurirati ako nastupe promjene.</w:t>
      </w:r>
    </w:p>
    <w:p w14:paraId="70B5F617" w14:textId="77777777" w:rsidR="00910E9D" w:rsidRPr="00D972C9" w:rsidRDefault="00000000">
      <w:pPr>
        <w:spacing w:after="60" w:line="240" w:lineRule="auto"/>
        <w:ind w:firstLine="567"/>
        <w:rPr>
          <w:color w:val="000000" w:themeColor="text1"/>
        </w:rPr>
      </w:pPr>
      <w:r w:rsidRPr="00D972C9">
        <w:rPr>
          <w:color w:val="000000" w:themeColor="text1"/>
        </w:rPr>
        <w:t>Izjave iz stavka 3. ovoga članka pohranjuju se u spis pojedinog postupka jednostavne nabave.</w:t>
      </w:r>
    </w:p>
    <w:p w14:paraId="0FAEC120" w14:textId="77777777" w:rsidR="00910E9D" w:rsidRPr="00D972C9" w:rsidRDefault="00000000">
      <w:pPr>
        <w:spacing w:after="60" w:line="240" w:lineRule="auto"/>
        <w:ind w:firstLine="567"/>
        <w:rPr>
          <w:color w:val="000000" w:themeColor="text1"/>
        </w:rPr>
      </w:pPr>
      <w:r w:rsidRPr="00D972C9">
        <w:rPr>
          <w:color w:val="000000" w:themeColor="text1"/>
        </w:rPr>
        <w:t>Naručitelj je dužan u dokumentaciji postupka navesti popis gospodarskih subjekata s kojima je predstavnik naručitelja u sukobu interesa ili navesti da takvi subjekti ne postoje.</w:t>
      </w:r>
    </w:p>
    <w:p w14:paraId="3E33AA56" w14:textId="77777777" w:rsidR="00910E9D" w:rsidRPr="00D972C9" w:rsidRDefault="00000000">
      <w:pPr>
        <w:spacing w:before="160" w:after="100" w:line="240" w:lineRule="auto"/>
        <w:jc w:val="center"/>
        <w:rPr>
          <w:color w:val="000000" w:themeColor="text1"/>
        </w:rPr>
      </w:pPr>
      <w:r w:rsidRPr="00D972C9">
        <w:rPr>
          <w:b/>
          <w:color w:val="000000" w:themeColor="text1"/>
        </w:rPr>
        <w:t>VII. RAZLOZI ISKLJUČENJA, KRITERIJI ZA ODABIR GOSPODARSKOG SUBJEKTA I JAMSTVA</w:t>
      </w:r>
    </w:p>
    <w:p w14:paraId="5F1A8A8B" w14:textId="77777777" w:rsidR="00910E9D" w:rsidRPr="00D972C9" w:rsidRDefault="00000000">
      <w:pPr>
        <w:spacing w:after="60" w:line="240" w:lineRule="auto"/>
        <w:jc w:val="center"/>
        <w:rPr>
          <w:color w:val="000000" w:themeColor="text1"/>
        </w:rPr>
      </w:pPr>
      <w:r w:rsidRPr="00D972C9">
        <w:rPr>
          <w:b/>
          <w:color w:val="000000" w:themeColor="text1"/>
        </w:rPr>
        <w:t>Članak 18.</w:t>
      </w:r>
    </w:p>
    <w:p w14:paraId="1841E684" w14:textId="77777777" w:rsidR="00910E9D" w:rsidRPr="00D972C9" w:rsidRDefault="00000000">
      <w:pPr>
        <w:spacing w:after="60" w:line="240" w:lineRule="auto"/>
        <w:ind w:firstLine="567"/>
        <w:rPr>
          <w:color w:val="000000" w:themeColor="text1"/>
        </w:rPr>
      </w:pPr>
      <w:r w:rsidRPr="00D972C9">
        <w:rPr>
          <w:color w:val="000000" w:themeColor="text1"/>
        </w:rPr>
        <w:t>Za jednostavne nabave procijenjene vrijednosti veće od 15.000,00 eura naručitelj može u pozivu odrediti razloge isključenja, kriterije za odabir gospodarskog subjekta i jamstva, razmjerno predmetu i vrijednosti nabave.</w:t>
      </w:r>
    </w:p>
    <w:p w14:paraId="33351EA2" w14:textId="77777777" w:rsidR="00910E9D" w:rsidRPr="00D972C9" w:rsidRDefault="00000000">
      <w:pPr>
        <w:spacing w:after="60" w:line="240" w:lineRule="auto"/>
        <w:ind w:firstLine="567"/>
        <w:rPr>
          <w:color w:val="000000" w:themeColor="text1"/>
        </w:rPr>
      </w:pPr>
      <w:r w:rsidRPr="00D972C9">
        <w:rPr>
          <w:color w:val="000000" w:themeColor="text1"/>
        </w:rPr>
        <w:t>Uvjeti i dokazi iz stavka 1. ovoga članka ne smiju neopravdano ograničavati tržišno natjecanje.</w:t>
      </w:r>
    </w:p>
    <w:p w14:paraId="17E50E09" w14:textId="77777777" w:rsidR="00910E9D" w:rsidRPr="00D972C9" w:rsidRDefault="00000000">
      <w:pPr>
        <w:spacing w:after="60" w:line="240" w:lineRule="auto"/>
        <w:ind w:firstLine="567"/>
        <w:rPr>
          <w:color w:val="000000" w:themeColor="text1"/>
        </w:rPr>
      </w:pPr>
      <w:r w:rsidRPr="00D972C9">
        <w:rPr>
          <w:color w:val="000000" w:themeColor="text1"/>
        </w:rPr>
        <w:t>Potvrde, dokumenti, izjave i druga dokazna sredstva mogu se dostaviti u neovjerenoj preslici, uključujući neovjereni ispis elektroničke isprave.</w:t>
      </w:r>
    </w:p>
    <w:p w14:paraId="4958394C" w14:textId="77777777" w:rsidR="00910E9D" w:rsidRPr="00D972C9" w:rsidRDefault="00000000">
      <w:pPr>
        <w:spacing w:after="60" w:line="240" w:lineRule="auto"/>
        <w:ind w:firstLine="567"/>
        <w:rPr>
          <w:color w:val="000000" w:themeColor="text1"/>
        </w:rPr>
      </w:pPr>
      <w:r w:rsidRPr="00D972C9">
        <w:rPr>
          <w:color w:val="000000" w:themeColor="text1"/>
        </w:rPr>
        <w:t>Naručitelj može prije donošenja odluke od najpovoljnijeg ponuditelja zatražiti dostavu izvornika ili ovjerenih preslika dokumenata, ako je to potrebno radi provjere istinitosti podataka.</w:t>
      </w:r>
    </w:p>
    <w:p w14:paraId="589B0421" w14:textId="77777777" w:rsidR="00910E9D" w:rsidRPr="00D972C9" w:rsidRDefault="00000000">
      <w:pPr>
        <w:spacing w:after="60" w:line="240" w:lineRule="auto"/>
        <w:jc w:val="center"/>
        <w:rPr>
          <w:color w:val="000000" w:themeColor="text1"/>
        </w:rPr>
      </w:pPr>
      <w:r w:rsidRPr="00D972C9">
        <w:rPr>
          <w:b/>
          <w:color w:val="000000" w:themeColor="text1"/>
        </w:rPr>
        <w:t>Članak 19.</w:t>
      </w:r>
    </w:p>
    <w:p w14:paraId="4DFA58EE" w14:textId="77777777" w:rsidR="00910E9D" w:rsidRPr="00D972C9" w:rsidRDefault="00000000">
      <w:pPr>
        <w:spacing w:after="60" w:line="240" w:lineRule="auto"/>
        <w:ind w:firstLine="567"/>
        <w:rPr>
          <w:color w:val="000000" w:themeColor="text1"/>
        </w:rPr>
      </w:pPr>
      <w:r w:rsidRPr="00D972C9">
        <w:rPr>
          <w:color w:val="000000" w:themeColor="text1"/>
        </w:rPr>
        <w:t>Naručitelj može prihvatiti najpovoljniju ponudu čija cijena prelazi procijenjenu vrijednost nabave ako su za tu svrhu osigurana financijska sredstva, ako se time ne mijenja vrsta postupka koji je trebalo provesti te ako prihvaćanje ponude nije protivno Zakonu, drugim propisima i aktima naručitelja.</w:t>
      </w:r>
    </w:p>
    <w:p w14:paraId="18326E5E" w14:textId="77777777" w:rsidR="00910E9D" w:rsidRPr="00D972C9" w:rsidRDefault="00000000">
      <w:pPr>
        <w:spacing w:before="160" w:after="100" w:line="240" w:lineRule="auto"/>
        <w:jc w:val="center"/>
        <w:rPr>
          <w:color w:val="000000" w:themeColor="text1"/>
        </w:rPr>
      </w:pPr>
      <w:r w:rsidRPr="00D972C9">
        <w:rPr>
          <w:b/>
          <w:color w:val="000000" w:themeColor="text1"/>
        </w:rPr>
        <w:t>VIII. SKLAPANJE, IZVRŠENJE I IZMJENE UGOVORA</w:t>
      </w:r>
    </w:p>
    <w:p w14:paraId="61C0BFB3" w14:textId="77777777" w:rsidR="00910E9D" w:rsidRPr="00D972C9" w:rsidRDefault="00000000">
      <w:pPr>
        <w:spacing w:after="60" w:line="240" w:lineRule="auto"/>
        <w:jc w:val="center"/>
        <w:rPr>
          <w:color w:val="000000" w:themeColor="text1"/>
        </w:rPr>
      </w:pPr>
      <w:r w:rsidRPr="00D972C9">
        <w:rPr>
          <w:b/>
          <w:color w:val="000000" w:themeColor="text1"/>
        </w:rPr>
        <w:t>Članak 20.</w:t>
      </w:r>
    </w:p>
    <w:p w14:paraId="3A870EAB" w14:textId="77777777" w:rsidR="00910E9D" w:rsidRPr="00D972C9" w:rsidRDefault="00000000">
      <w:pPr>
        <w:spacing w:after="60" w:line="240" w:lineRule="auto"/>
        <w:ind w:firstLine="567"/>
        <w:rPr>
          <w:color w:val="000000" w:themeColor="text1"/>
        </w:rPr>
      </w:pPr>
      <w:r w:rsidRPr="00D972C9">
        <w:rPr>
          <w:color w:val="000000" w:themeColor="text1"/>
        </w:rPr>
        <w:t>U postupku jednostavne nabave iz članka 8. ovoga Pravilnika izdaje se narudžbenica ili se sklapa ugovor s odabranim gospodarskim subjektom.</w:t>
      </w:r>
    </w:p>
    <w:p w14:paraId="6A4A8B63" w14:textId="77777777" w:rsidR="00910E9D" w:rsidRPr="00D972C9" w:rsidRDefault="00000000">
      <w:pPr>
        <w:spacing w:after="60" w:line="240" w:lineRule="auto"/>
        <w:ind w:firstLine="567"/>
        <w:rPr>
          <w:color w:val="000000" w:themeColor="text1"/>
        </w:rPr>
      </w:pPr>
      <w:r w:rsidRPr="00D972C9">
        <w:rPr>
          <w:color w:val="000000" w:themeColor="text1"/>
        </w:rPr>
        <w:t>U postupcima jednostavne nabave iz članaka 9. do 16. ovoga Pravilnika s odabranim ponuditeljem sklapa se ugovor o jednostavnoj nabavi u pisanom obliku nakon donošenja odluke o odabiru.</w:t>
      </w:r>
    </w:p>
    <w:p w14:paraId="48D249ED" w14:textId="77777777" w:rsidR="00910E9D" w:rsidRPr="00D972C9" w:rsidRDefault="00000000">
      <w:pPr>
        <w:spacing w:after="60" w:line="240" w:lineRule="auto"/>
        <w:ind w:firstLine="567"/>
        <w:rPr>
          <w:color w:val="000000" w:themeColor="text1"/>
        </w:rPr>
      </w:pPr>
      <w:r w:rsidRPr="00D972C9">
        <w:rPr>
          <w:color w:val="000000" w:themeColor="text1"/>
        </w:rPr>
        <w:t>Ugovor mora biti u skladu s uvjetima iz poziva i odabranom ponudom te se objavljuje u Registru ugovora EOJN RH kada za to postoji zakonska obveza.</w:t>
      </w:r>
    </w:p>
    <w:p w14:paraId="466AF7B1" w14:textId="77777777" w:rsidR="00910E9D" w:rsidRPr="00D972C9" w:rsidRDefault="00000000">
      <w:pPr>
        <w:spacing w:after="60" w:line="240" w:lineRule="auto"/>
        <w:jc w:val="center"/>
        <w:rPr>
          <w:color w:val="000000" w:themeColor="text1"/>
        </w:rPr>
      </w:pPr>
      <w:r w:rsidRPr="00D972C9">
        <w:rPr>
          <w:b/>
          <w:color w:val="000000" w:themeColor="text1"/>
        </w:rPr>
        <w:t>Članak 21.</w:t>
      </w:r>
    </w:p>
    <w:p w14:paraId="10AD1F0A" w14:textId="77777777" w:rsidR="00910E9D" w:rsidRPr="00D972C9" w:rsidRDefault="00000000">
      <w:pPr>
        <w:spacing w:after="60" w:line="240" w:lineRule="auto"/>
        <w:ind w:firstLine="567"/>
        <w:rPr>
          <w:color w:val="000000" w:themeColor="text1"/>
        </w:rPr>
      </w:pPr>
      <w:r w:rsidRPr="00D972C9">
        <w:rPr>
          <w:color w:val="000000" w:themeColor="text1"/>
        </w:rPr>
        <w:t>Naručitelj je obvezan pratiti i kontrolirati uredno izvršenje sklopljenih ugovora i izdanih narudžbenica.</w:t>
      </w:r>
    </w:p>
    <w:p w14:paraId="5C8C7F06" w14:textId="77777777" w:rsidR="00910E9D" w:rsidRPr="00D972C9" w:rsidRDefault="00000000">
      <w:pPr>
        <w:spacing w:after="60" w:line="240" w:lineRule="auto"/>
        <w:ind w:firstLine="567"/>
        <w:rPr>
          <w:color w:val="000000" w:themeColor="text1"/>
        </w:rPr>
      </w:pPr>
      <w:r w:rsidRPr="00D972C9">
        <w:rPr>
          <w:color w:val="000000" w:themeColor="text1"/>
        </w:rPr>
        <w:t>Za praćenje izvršenja ugovora ili narudžbenice određuje se odgovorna osoba ili ustrojstvena jedinica, koja provjerava količinu, kvalitetu, rokove, cijenu i druge ugovorene obveze.</w:t>
      </w:r>
    </w:p>
    <w:p w14:paraId="14F1F275" w14:textId="77777777" w:rsidR="00910E9D" w:rsidRPr="00D972C9" w:rsidRDefault="00000000">
      <w:pPr>
        <w:spacing w:after="60" w:line="240" w:lineRule="auto"/>
        <w:ind w:firstLine="567"/>
        <w:rPr>
          <w:color w:val="000000" w:themeColor="text1"/>
        </w:rPr>
      </w:pPr>
      <w:r w:rsidRPr="00D972C9">
        <w:rPr>
          <w:color w:val="000000" w:themeColor="text1"/>
        </w:rPr>
        <w:t>Ugovor o nabavi može se izmijeniti tijekom njegova trajanja odgovarajućom primjenom odredbi Zakona o javnoj nabavi i propisa kojima se uređuju obvezni odnosi.</w:t>
      </w:r>
    </w:p>
    <w:p w14:paraId="20EF2DD9" w14:textId="77777777" w:rsidR="00910E9D" w:rsidRPr="00D972C9" w:rsidRDefault="00000000">
      <w:pPr>
        <w:spacing w:after="60" w:line="240" w:lineRule="auto"/>
        <w:ind w:firstLine="567"/>
        <w:rPr>
          <w:color w:val="000000" w:themeColor="text1"/>
        </w:rPr>
      </w:pPr>
      <w:r w:rsidRPr="00D972C9">
        <w:rPr>
          <w:color w:val="000000" w:themeColor="text1"/>
        </w:rPr>
        <w:t>Svaka izmjena ugovora mora biti sastavljena u pisanom obliku, obrazložena i evidentirana u dokumentaciji postupka.</w:t>
      </w:r>
    </w:p>
    <w:p w14:paraId="12BEB248" w14:textId="77777777" w:rsidR="00910E9D" w:rsidRPr="00D972C9" w:rsidRDefault="00000000">
      <w:pPr>
        <w:spacing w:after="60" w:line="240" w:lineRule="auto"/>
        <w:ind w:firstLine="567"/>
        <w:rPr>
          <w:color w:val="000000" w:themeColor="text1"/>
        </w:rPr>
      </w:pPr>
      <w:r w:rsidRPr="00D972C9">
        <w:rPr>
          <w:color w:val="000000" w:themeColor="text1"/>
        </w:rPr>
        <w:lastRenderedPageBreak/>
        <w:t>Ukupni iznos ugovora bez PDV-a, uključujući sve izmjene, ne smije doseći vrijednost praga za primjenu postupka koji bi prema ovom Pravilniku zahtijevao drukčiji način provedbe niti pragove propisane Zakonom o javnoj nabavi.</w:t>
      </w:r>
    </w:p>
    <w:p w14:paraId="38CA1C78" w14:textId="77777777" w:rsidR="00910E9D" w:rsidRPr="00D972C9" w:rsidRDefault="00000000">
      <w:pPr>
        <w:spacing w:after="60" w:line="240" w:lineRule="auto"/>
        <w:jc w:val="center"/>
        <w:rPr>
          <w:color w:val="000000" w:themeColor="text1"/>
        </w:rPr>
      </w:pPr>
      <w:r w:rsidRPr="00D972C9">
        <w:rPr>
          <w:b/>
          <w:color w:val="000000" w:themeColor="text1"/>
        </w:rPr>
        <w:t>Članak 22.</w:t>
      </w:r>
    </w:p>
    <w:p w14:paraId="3CB2F6CB" w14:textId="77777777" w:rsidR="00910E9D" w:rsidRPr="00D972C9" w:rsidRDefault="00000000">
      <w:pPr>
        <w:spacing w:after="60" w:line="240" w:lineRule="auto"/>
        <w:ind w:firstLine="567"/>
        <w:rPr>
          <w:color w:val="000000" w:themeColor="text1"/>
        </w:rPr>
      </w:pPr>
      <w:r w:rsidRPr="00D972C9">
        <w:rPr>
          <w:color w:val="000000" w:themeColor="text1"/>
        </w:rPr>
        <w:t>Naručitelj je obvezan voditi Registar ugovora u EOJN RH.</w:t>
      </w:r>
    </w:p>
    <w:p w14:paraId="38B2A35C" w14:textId="77777777" w:rsidR="00910E9D" w:rsidRPr="00D972C9" w:rsidRDefault="00000000">
      <w:pPr>
        <w:spacing w:after="60" w:line="240" w:lineRule="auto"/>
        <w:ind w:firstLine="567"/>
        <w:rPr>
          <w:color w:val="000000" w:themeColor="text1"/>
        </w:rPr>
      </w:pPr>
      <w:r w:rsidRPr="00D972C9">
        <w:rPr>
          <w:color w:val="000000" w:themeColor="text1"/>
        </w:rPr>
        <w:t>U Registar ugovora unose se podaci o ugovorima i narudžbenicama čija je vrijednost bez PDV-a jednaka ili veća od iznosa propisanog važećim Zakonom o javnoj nabavi i podzakonskim propisima.</w:t>
      </w:r>
    </w:p>
    <w:p w14:paraId="3831E38E" w14:textId="77777777" w:rsidR="00910E9D" w:rsidRPr="00D972C9" w:rsidRDefault="00000000">
      <w:pPr>
        <w:spacing w:after="60" w:line="240" w:lineRule="auto"/>
        <w:ind w:firstLine="567"/>
        <w:rPr>
          <w:color w:val="000000" w:themeColor="text1"/>
        </w:rPr>
      </w:pPr>
      <w:r w:rsidRPr="00D972C9">
        <w:rPr>
          <w:color w:val="000000" w:themeColor="text1"/>
        </w:rPr>
        <w:t>Podaci u Registru ugovora ažuriraju se u rokovima i na način propisan Zakonom o javnoj nabavi i podzakonskim propisima.</w:t>
      </w:r>
    </w:p>
    <w:p w14:paraId="6CF37DF9" w14:textId="77777777" w:rsidR="00910E9D" w:rsidRPr="00D972C9" w:rsidRDefault="00000000">
      <w:pPr>
        <w:spacing w:before="160" w:after="100" w:line="240" w:lineRule="auto"/>
        <w:jc w:val="center"/>
        <w:rPr>
          <w:color w:val="000000" w:themeColor="text1"/>
        </w:rPr>
      </w:pPr>
      <w:r w:rsidRPr="00D972C9">
        <w:rPr>
          <w:b/>
          <w:color w:val="000000" w:themeColor="text1"/>
        </w:rPr>
        <w:t>IX. POHRANA DOKUMENTACIJE I EVIDENTIRANJE NABAVE</w:t>
      </w:r>
    </w:p>
    <w:p w14:paraId="5434ACEC" w14:textId="77777777" w:rsidR="00910E9D" w:rsidRPr="00D972C9" w:rsidRDefault="00000000">
      <w:pPr>
        <w:spacing w:after="60" w:line="240" w:lineRule="auto"/>
        <w:jc w:val="center"/>
        <w:rPr>
          <w:color w:val="000000" w:themeColor="text1"/>
        </w:rPr>
      </w:pPr>
      <w:r w:rsidRPr="00D972C9">
        <w:rPr>
          <w:b/>
          <w:color w:val="000000" w:themeColor="text1"/>
        </w:rPr>
        <w:t>Članak 23.</w:t>
      </w:r>
    </w:p>
    <w:p w14:paraId="03DAB021" w14:textId="77777777" w:rsidR="00910E9D" w:rsidRPr="00D972C9" w:rsidRDefault="00000000">
      <w:pPr>
        <w:spacing w:after="60" w:line="240" w:lineRule="auto"/>
        <w:ind w:firstLine="567"/>
        <w:rPr>
          <w:color w:val="000000" w:themeColor="text1"/>
        </w:rPr>
      </w:pPr>
      <w:r w:rsidRPr="00D972C9">
        <w:rPr>
          <w:color w:val="000000" w:themeColor="text1"/>
        </w:rPr>
        <w:t>Sva dokumentacija nastala u postupcima jednostavne nabave čuva se u nadležnom upravnom tijelu naručitelja u rokovima propisanim Zakonom o javnoj nabavi, propisima o uredskom poslovanju i arhivskom gradivu te drugim primjenjivim propisima.</w:t>
      </w:r>
    </w:p>
    <w:p w14:paraId="77A3A605" w14:textId="77777777" w:rsidR="00910E9D" w:rsidRPr="00D972C9" w:rsidRDefault="00000000">
      <w:pPr>
        <w:spacing w:after="60" w:line="240" w:lineRule="auto"/>
        <w:ind w:firstLine="567"/>
        <w:rPr>
          <w:color w:val="000000" w:themeColor="text1"/>
        </w:rPr>
      </w:pPr>
      <w:r w:rsidRPr="00D972C9">
        <w:rPr>
          <w:color w:val="000000" w:themeColor="text1"/>
        </w:rPr>
        <w:t>Dokumentacija se može voditi i čuvati u papirnatom i/ili elektroničkom obliku, pod uvjetom da su osigurani njezina cjelovitost, vjerodostojnost, dostupnost i zaštita od neovlaštenih izmjena.</w:t>
      </w:r>
    </w:p>
    <w:p w14:paraId="5C250B52" w14:textId="77777777" w:rsidR="00910E9D" w:rsidRPr="00D972C9" w:rsidRDefault="00000000">
      <w:pPr>
        <w:spacing w:after="60" w:line="240" w:lineRule="auto"/>
        <w:ind w:firstLine="567"/>
        <w:rPr>
          <w:color w:val="000000" w:themeColor="text1"/>
        </w:rPr>
      </w:pPr>
      <w:r w:rsidRPr="00D972C9">
        <w:rPr>
          <w:color w:val="000000" w:themeColor="text1"/>
        </w:rPr>
        <w:t>Naručitelj vodi odgovarajuće evidencije o provedenim postupcima, sklopljenim ugovorima i izdanim narudžbenicama.</w:t>
      </w:r>
    </w:p>
    <w:p w14:paraId="14302C39" w14:textId="77777777" w:rsidR="00910E9D" w:rsidRPr="00D972C9" w:rsidRDefault="00000000">
      <w:pPr>
        <w:spacing w:before="160" w:after="100" w:line="240" w:lineRule="auto"/>
        <w:jc w:val="center"/>
        <w:rPr>
          <w:color w:val="000000" w:themeColor="text1"/>
        </w:rPr>
      </w:pPr>
      <w:r w:rsidRPr="00D972C9">
        <w:rPr>
          <w:b/>
          <w:color w:val="000000" w:themeColor="text1"/>
        </w:rPr>
        <w:t>X. NABAVA U OKVIRU PROJEKATA SUFINANCIRANIH SREDSTVIMA EUROPSKE UNIJE</w:t>
      </w:r>
    </w:p>
    <w:p w14:paraId="171D3B9C" w14:textId="77777777" w:rsidR="00910E9D" w:rsidRPr="00D972C9" w:rsidRDefault="00000000">
      <w:pPr>
        <w:spacing w:after="60" w:line="240" w:lineRule="auto"/>
        <w:jc w:val="center"/>
        <w:rPr>
          <w:color w:val="000000" w:themeColor="text1"/>
        </w:rPr>
      </w:pPr>
      <w:r w:rsidRPr="00D972C9">
        <w:rPr>
          <w:b/>
          <w:color w:val="000000" w:themeColor="text1"/>
        </w:rPr>
        <w:t>Članak 24.</w:t>
      </w:r>
    </w:p>
    <w:p w14:paraId="57848C4A" w14:textId="77777777" w:rsidR="00910E9D" w:rsidRPr="00D972C9" w:rsidRDefault="00000000">
      <w:pPr>
        <w:spacing w:after="60" w:line="240" w:lineRule="auto"/>
        <w:ind w:firstLine="567"/>
        <w:rPr>
          <w:color w:val="000000" w:themeColor="text1"/>
        </w:rPr>
      </w:pPr>
      <w:r w:rsidRPr="00D972C9">
        <w:rPr>
          <w:color w:val="000000" w:themeColor="text1"/>
        </w:rPr>
        <w:t>Jednostavna nabava u okviru projekata sufinanciranih sredstvima Europske unije provodi se sukladno ovome Pravilniku, osim ako su pravilima, uputama ili ugovorom o dodjeli bespovratnih sredstava propisana stroža pravila, u kojem se slučaju primjenjuju stroža pravila.</w:t>
      </w:r>
    </w:p>
    <w:p w14:paraId="1306CAB4" w14:textId="77777777" w:rsidR="00910E9D" w:rsidRPr="00D972C9" w:rsidRDefault="00000000">
      <w:pPr>
        <w:spacing w:before="160" w:after="100" w:line="240" w:lineRule="auto"/>
        <w:jc w:val="center"/>
        <w:rPr>
          <w:color w:val="000000" w:themeColor="text1"/>
        </w:rPr>
      </w:pPr>
      <w:r w:rsidRPr="00D972C9">
        <w:rPr>
          <w:b/>
          <w:color w:val="000000" w:themeColor="text1"/>
        </w:rPr>
        <w:t>XI. IZUZEĆA OD PRIMJENE PRAVILNIKA</w:t>
      </w:r>
    </w:p>
    <w:p w14:paraId="069B0A60" w14:textId="77777777" w:rsidR="00910E9D" w:rsidRPr="00D972C9" w:rsidRDefault="00000000">
      <w:pPr>
        <w:spacing w:after="60" w:line="240" w:lineRule="auto"/>
        <w:jc w:val="center"/>
        <w:rPr>
          <w:color w:val="000000" w:themeColor="text1"/>
        </w:rPr>
      </w:pPr>
      <w:r w:rsidRPr="00D972C9">
        <w:rPr>
          <w:b/>
          <w:color w:val="000000" w:themeColor="text1"/>
        </w:rPr>
        <w:t>Članak 25.</w:t>
      </w:r>
    </w:p>
    <w:p w14:paraId="04E9B415" w14:textId="77777777" w:rsidR="00910E9D" w:rsidRPr="00D972C9" w:rsidRDefault="00000000">
      <w:pPr>
        <w:spacing w:after="60" w:line="240" w:lineRule="auto"/>
        <w:ind w:firstLine="567"/>
        <w:rPr>
          <w:color w:val="000000" w:themeColor="text1"/>
        </w:rPr>
      </w:pPr>
      <w:r w:rsidRPr="00D972C9">
        <w:rPr>
          <w:color w:val="000000" w:themeColor="text1"/>
        </w:rPr>
        <w:t>Ovaj Pravilnik ne primjenjuje se na nabave i ugovore izuzete od primjene Zakona o javnoj nabavi te na odvjetničke i javnobilježničke usluge, troškove reprezentacije, stručnu literaturu i pretplate, usluge smještaja i kotizacija te nabavu putem središnje javne nabave, osim ako je posebnim propisom, pravilima financiranja ili drugim obvezujućim aktom određeno drukčije.</w:t>
      </w:r>
    </w:p>
    <w:p w14:paraId="14AE4DBE" w14:textId="77777777" w:rsidR="00910E9D" w:rsidRPr="00D972C9" w:rsidRDefault="00000000">
      <w:pPr>
        <w:spacing w:after="60" w:line="240" w:lineRule="auto"/>
        <w:ind w:firstLine="567"/>
        <w:rPr>
          <w:color w:val="000000" w:themeColor="text1"/>
        </w:rPr>
      </w:pPr>
      <w:r w:rsidRPr="00D972C9">
        <w:rPr>
          <w:color w:val="000000" w:themeColor="text1"/>
        </w:rPr>
        <w:t>Na nabave iz stavka 1. ovoga članka primjenjuju se načela ekonomičnosti, učinkovitosti, svrhovitosti i odgovornog upravljanja javnim sredstvima, a o nabavi se osigurava odgovarajući pisani ili elektronički trag.</w:t>
      </w:r>
    </w:p>
    <w:p w14:paraId="7DE929C4" w14:textId="77777777" w:rsidR="00910E9D" w:rsidRPr="00D972C9" w:rsidRDefault="00000000">
      <w:pPr>
        <w:spacing w:after="60" w:line="240" w:lineRule="auto"/>
        <w:ind w:firstLine="567"/>
        <w:rPr>
          <w:color w:val="000000" w:themeColor="text1"/>
        </w:rPr>
      </w:pPr>
      <w:r w:rsidRPr="00D972C9">
        <w:rPr>
          <w:color w:val="000000" w:themeColor="text1"/>
        </w:rPr>
        <w:t>Hitne intervencije i sanacije uzrokovane događajima koje naručitelj nije mogao predvidjeti niti na njih utjecati provode se uz primjenu odgovarajućih iznimaka propisanih Zakonom i ovim Pravilnikom, uz obvezno pisano obrazloženje razloga žurnosti.</w:t>
      </w:r>
    </w:p>
    <w:p w14:paraId="74F449CC" w14:textId="77777777" w:rsidR="00910E9D" w:rsidRPr="00D972C9" w:rsidRDefault="00000000">
      <w:pPr>
        <w:spacing w:before="160" w:after="100" w:line="240" w:lineRule="auto"/>
        <w:jc w:val="center"/>
        <w:rPr>
          <w:color w:val="000000" w:themeColor="text1"/>
        </w:rPr>
      </w:pPr>
      <w:r w:rsidRPr="00D972C9">
        <w:rPr>
          <w:b/>
          <w:color w:val="000000" w:themeColor="text1"/>
        </w:rPr>
        <w:t>XII. PRIJELAZNE I ZAVRŠNE ODREDBE</w:t>
      </w:r>
    </w:p>
    <w:p w14:paraId="5AC01237" w14:textId="77777777" w:rsidR="00910E9D" w:rsidRPr="00D972C9" w:rsidRDefault="00000000">
      <w:pPr>
        <w:spacing w:after="60" w:line="240" w:lineRule="auto"/>
        <w:jc w:val="center"/>
        <w:rPr>
          <w:color w:val="000000" w:themeColor="text1"/>
        </w:rPr>
      </w:pPr>
      <w:r w:rsidRPr="00D972C9">
        <w:rPr>
          <w:b/>
          <w:color w:val="000000" w:themeColor="text1"/>
        </w:rPr>
        <w:t>Članak 26.</w:t>
      </w:r>
    </w:p>
    <w:p w14:paraId="1587B29B" w14:textId="77777777" w:rsidR="00910E9D" w:rsidRPr="00D972C9" w:rsidRDefault="00000000">
      <w:pPr>
        <w:spacing w:after="60" w:line="240" w:lineRule="auto"/>
        <w:ind w:firstLine="567"/>
        <w:rPr>
          <w:color w:val="000000" w:themeColor="text1"/>
        </w:rPr>
      </w:pPr>
      <w:r w:rsidRPr="00D972C9">
        <w:rPr>
          <w:color w:val="000000" w:themeColor="text1"/>
        </w:rPr>
        <w:t>Stupanjem na snagu ovoga Pravilnika prestaje važiti Pravilnik o provedbi postupaka jednostavne nabave objavljen u „Službenom glasniku Međimurske županije“ broj 11/25.</w:t>
      </w:r>
    </w:p>
    <w:p w14:paraId="11DBA9FF" w14:textId="77777777" w:rsidR="00910E9D" w:rsidRPr="00D972C9" w:rsidRDefault="00000000">
      <w:pPr>
        <w:spacing w:after="60" w:line="240" w:lineRule="auto"/>
        <w:ind w:firstLine="567"/>
        <w:rPr>
          <w:color w:val="000000" w:themeColor="text1"/>
        </w:rPr>
      </w:pPr>
      <w:r w:rsidRPr="00D972C9">
        <w:rPr>
          <w:color w:val="000000" w:themeColor="text1"/>
        </w:rPr>
        <w:t>Postupci jednostavne nabave započeti prije početka primjene ovoga Pravilnika dovršit će se prema odredbama pravilnika koji je bio na snazi u vrijeme njihova pokretanja.</w:t>
      </w:r>
    </w:p>
    <w:p w14:paraId="33154C44" w14:textId="77777777" w:rsidR="00910E9D" w:rsidRPr="00D972C9" w:rsidRDefault="00000000">
      <w:pPr>
        <w:spacing w:after="60" w:line="240" w:lineRule="auto"/>
        <w:jc w:val="center"/>
        <w:rPr>
          <w:color w:val="000000" w:themeColor="text1"/>
        </w:rPr>
      </w:pPr>
      <w:r w:rsidRPr="00D972C9">
        <w:rPr>
          <w:b/>
          <w:color w:val="000000" w:themeColor="text1"/>
        </w:rPr>
        <w:t>Članak 27.</w:t>
      </w:r>
    </w:p>
    <w:p w14:paraId="531BA21F" w14:textId="77777777" w:rsidR="00910E9D" w:rsidRPr="00D972C9" w:rsidRDefault="00000000">
      <w:pPr>
        <w:spacing w:after="60" w:line="240" w:lineRule="auto"/>
        <w:ind w:firstLine="567"/>
        <w:rPr>
          <w:color w:val="000000" w:themeColor="text1"/>
        </w:rPr>
      </w:pPr>
      <w:r w:rsidRPr="00D972C9">
        <w:rPr>
          <w:color w:val="000000" w:themeColor="text1"/>
        </w:rPr>
        <w:t>Ovaj Pravilnik stupa na snagu osmoga dana od dana objave u „Službenom glasniku Međimurske županije“, a počinje se primjenjivati 1. rujna 2026. godine.</w:t>
      </w:r>
    </w:p>
    <w:p w14:paraId="66275BCC" w14:textId="77777777" w:rsidR="00910E9D" w:rsidRPr="00D972C9" w:rsidRDefault="00000000">
      <w:pPr>
        <w:spacing w:after="60" w:line="240" w:lineRule="auto"/>
        <w:ind w:firstLine="567"/>
        <w:rPr>
          <w:color w:val="000000" w:themeColor="text1"/>
        </w:rPr>
      </w:pPr>
      <w:r w:rsidRPr="00D972C9">
        <w:rPr>
          <w:color w:val="000000" w:themeColor="text1"/>
        </w:rPr>
        <w:t>Ovaj Pravilnik objavit će se na internetskim stranicama naručitelja i učiniti dostupnim u EOJN RH.</w:t>
      </w:r>
    </w:p>
    <w:p w14:paraId="0EF98777" w14:textId="77777777" w:rsidR="00910E9D" w:rsidRPr="00D972C9" w:rsidRDefault="00000000">
      <w:pPr>
        <w:spacing w:after="60" w:line="240" w:lineRule="auto"/>
        <w:jc w:val="center"/>
        <w:rPr>
          <w:color w:val="000000" w:themeColor="text1"/>
        </w:rPr>
      </w:pPr>
      <w:r w:rsidRPr="00D972C9">
        <w:rPr>
          <w:b/>
          <w:color w:val="000000" w:themeColor="text1"/>
        </w:rPr>
        <w:lastRenderedPageBreak/>
        <w:t>OPĆINSKO VIJEĆE OPĆINE DONJI KRALJEVEC</w:t>
      </w:r>
    </w:p>
    <w:p w14:paraId="15CE985B" w14:textId="77777777" w:rsidR="00910E9D" w:rsidRPr="00D972C9" w:rsidRDefault="00000000">
      <w:pPr>
        <w:spacing w:after="60" w:line="240" w:lineRule="auto"/>
        <w:jc w:val="center"/>
        <w:rPr>
          <w:color w:val="000000" w:themeColor="text1"/>
        </w:rPr>
      </w:pPr>
      <w:r w:rsidRPr="00D972C9">
        <w:rPr>
          <w:b/>
          <w:color w:val="000000" w:themeColor="text1"/>
        </w:rPr>
        <w:t>PREDSJEDNIK OPĆINSKOG VIJEĆA</w:t>
      </w:r>
    </w:p>
    <w:p w14:paraId="31B79069" w14:textId="77777777" w:rsidR="00910E9D" w:rsidRPr="00D972C9" w:rsidRDefault="00000000">
      <w:pPr>
        <w:spacing w:after="60" w:line="240" w:lineRule="auto"/>
        <w:jc w:val="center"/>
        <w:rPr>
          <w:color w:val="000000" w:themeColor="text1"/>
        </w:rPr>
      </w:pPr>
      <w:r w:rsidRPr="00D972C9">
        <w:rPr>
          <w:color w:val="000000" w:themeColor="text1"/>
        </w:rPr>
        <w:t>Damir Far</w:t>
      </w:r>
    </w:p>
    <w:p w14:paraId="6A2BCC35" w14:textId="77777777" w:rsidR="00910E9D" w:rsidRDefault="00000000">
      <w:pPr>
        <w:spacing w:after="60" w:line="240" w:lineRule="auto"/>
      </w:pPr>
      <w:r>
        <w:t>KLASA: 024-02/26-01/___</w:t>
      </w:r>
    </w:p>
    <w:p w14:paraId="2D45F2B5" w14:textId="77777777" w:rsidR="00910E9D" w:rsidRDefault="00000000">
      <w:pPr>
        <w:spacing w:after="60" w:line="240" w:lineRule="auto"/>
      </w:pPr>
      <w:r>
        <w:t>URBROJ: 2109-06-01-26-___</w:t>
      </w:r>
    </w:p>
    <w:p w14:paraId="6F7CE158" w14:textId="77777777" w:rsidR="00910E9D" w:rsidRDefault="00000000">
      <w:pPr>
        <w:spacing w:after="60" w:line="240" w:lineRule="auto"/>
      </w:pPr>
      <w:r>
        <w:t>Donji Kraljevec, _____________ 2026.</w:t>
      </w:r>
    </w:p>
    <w:sectPr w:rsidR="00910E9D"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num w:numId="1" w16cid:durableId="648290214">
    <w:abstractNumId w:val="8"/>
  </w:num>
  <w:num w:numId="2" w16cid:durableId="734932393">
    <w:abstractNumId w:val="6"/>
  </w:num>
  <w:num w:numId="3" w16cid:durableId="1278948966">
    <w:abstractNumId w:val="5"/>
  </w:num>
  <w:num w:numId="4" w16cid:durableId="1701936040">
    <w:abstractNumId w:val="4"/>
  </w:num>
  <w:num w:numId="5" w16cid:durableId="1044214548">
    <w:abstractNumId w:val="7"/>
  </w:num>
  <w:num w:numId="6" w16cid:durableId="1819028523">
    <w:abstractNumId w:val="3"/>
  </w:num>
  <w:num w:numId="7" w16cid:durableId="1670061431">
    <w:abstractNumId w:val="2"/>
  </w:num>
  <w:num w:numId="8" w16cid:durableId="1992636093">
    <w:abstractNumId w:val="1"/>
  </w:num>
  <w:num w:numId="9" w16cid:durableId="518547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E7262"/>
    <w:rsid w:val="00737110"/>
    <w:rsid w:val="00910E9D"/>
    <w:rsid w:val="00975F0A"/>
    <w:rsid w:val="00AA1D8D"/>
    <w:rsid w:val="00B47730"/>
    <w:rsid w:val="00CB0664"/>
    <w:rsid w:val="00D972C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C3077C"/>
  <w14:defaultImageDpi w14:val="300"/>
  <w15:docId w15:val="{42E2871A-0E2B-456B-9500-898DD5910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2742</Words>
  <Characters>17277</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Ivana Blažeka</cp:lastModifiedBy>
  <cp:revision>3</cp:revision>
  <dcterms:created xsi:type="dcterms:W3CDTF">2026-08-01T13:25:00Z</dcterms:created>
  <dcterms:modified xsi:type="dcterms:W3CDTF">2026-08-04T10:13:00Z</dcterms:modified>
  <cp:category/>
</cp:coreProperties>
</file>